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1C" w:rsidRPr="005D56BC" w:rsidRDefault="0028501C" w:rsidP="0028501C">
      <w:pPr>
        <w:pStyle w:val="AralkYok"/>
        <w:jc w:val="center"/>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Sadece Hayvan Sağlığında Kullanılır</w:t>
      </w:r>
    </w:p>
    <w:p w:rsidR="0028501C" w:rsidRPr="005D56BC" w:rsidRDefault="0028501C" w:rsidP="0028501C">
      <w:pPr>
        <w:pStyle w:val="AralkYok"/>
        <w:jc w:val="center"/>
        <w:rPr>
          <w:rFonts w:ascii="Times New Roman" w:hAnsi="Times New Roman" w:cs="Times New Roman"/>
          <w:b/>
          <w:color w:val="000000" w:themeColor="text1"/>
          <w:sz w:val="24"/>
          <w:szCs w:val="24"/>
        </w:rPr>
      </w:pPr>
      <w:r w:rsidRPr="005D56BC">
        <w:rPr>
          <w:rFonts w:ascii="Times New Roman" w:hAnsi="Times New Roman" w:cs="Times New Roman"/>
          <w:b/>
          <w:color w:val="000000" w:themeColor="text1"/>
          <w:sz w:val="24"/>
          <w:szCs w:val="24"/>
        </w:rPr>
        <w:t>LİVE-R</w:t>
      </w:r>
    </w:p>
    <w:p w:rsidR="0028501C" w:rsidRPr="005D56BC" w:rsidRDefault="0028501C" w:rsidP="0028501C">
      <w:pPr>
        <w:pStyle w:val="AralkYok"/>
        <w:jc w:val="center"/>
        <w:rPr>
          <w:rFonts w:ascii="Times New Roman" w:hAnsi="Times New Roman" w:cs="Times New Roman"/>
          <w:b/>
          <w:color w:val="000000" w:themeColor="text1"/>
          <w:sz w:val="24"/>
          <w:szCs w:val="24"/>
        </w:rPr>
      </w:pPr>
      <w:r w:rsidRPr="005D56BC">
        <w:rPr>
          <w:rFonts w:ascii="Times New Roman" w:hAnsi="Times New Roman" w:cs="Times New Roman"/>
          <w:b/>
          <w:color w:val="000000" w:themeColor="text1"/>
          <w:sz w:val="24"/>
          <w:szCs w:val="24"/>
        </w:rPr>
        <w:t>Enjeksiyonluk Çözelti</w:t>
      </w:r>
    </w:p>
    <w:p w:rsidR="0028501C" w:rsidRPr="005D56BC" w:rsidRDefault="0028501C" w:rsidP="0028501C">
      <w:pPr>
        <w:pStyle w:val="AralkYok"/>
        <w:jc w:val="center"/>
        <w:rPr>
          <w:rFonts w:ascii="Times New Roman" w:hAnsi="Times New Roman" w:cs="Times New Roman"/>
          <w:color w:val="000000" w:themeColor="text1"/>
          <w:sz w:val="24"/>
          <w:szCs w:val="24"/>
        </w:rPr>
      </w:pPr>
      <w:proofErr w:type="spellStart"/>
      <w:r w:rsidRPr="005D56BC">
        <w:rPr>
          <w:rFonts w:ascii="Times New Roman" w:hAnsi="Times New Roman" w:cs="Times New Roman"/>
          <w:color w:val="000000" w:themeColor="text1"/>
          <w:sz w:val="24"/>
          <w:szCs w:val="24"/>
        </w:rPr>
        <w:t>Koleretik</w:t>
      </w:r>
      <w:proofErr w:type="spellEnd"/>
    </w:p>
    <w:p w:rsidR="0028501C" w:rsidRPr="005D56BC" w:rsidRDefault="0028501C" w:rsidP="0028501C">
      <w:pPr>
        <w:jc w:val="both"/>
        <w:rPr>
          <w:rFonts w:ascii="Times New Roman" w:hAnsi="Times New Roman" w:cs="Times New Roman"/>
          <w:b/>
          <w:color w:val="000000" w:themeColor="text1"/>
          <w:sz w:val="24"/>
          <w:szCs w:val="24"/>
        </w:rPr>
      </w:pPr>
      <w:r w:rsidRPr="005D56BC">
        <w:rPr>
          <w:rFonts w:ascii="Times New Roman" w:hAnsi="Times New Roman" w:cs="Times New Roman"/>
          <w:b/>
          <w:color w:val="000000" w:themeColor="text1"/>
          <w:sz w:val="24"/>
          <w:szCs w:val="24"/>
        </w:rPr>
        <w:t xml:space="preserve">BİLEŞİMİ </w:t>
      </w:r>
      <w:r w:rsidRPr="005D56BC">
        <w:rPr>
          <w:rFonts w:ascii="Times New Roman" w:hAnsi="Times New Roman" w:cs="Times New Roman"/>
          <w:b/>
          <w:color w:val="000000" w:themeColor="text1"/>
          <w:sz w:val="24"/>
          <w:szCs w:val="24"/>
        </w:rPr>
        <w:tab/>
      </w:r>
      <w:r w:rsidRPr="005D56BC">
        <w:rPr>
          <w:rFonts w:ascii="Times New Roman" w:hAnsi="Times New Roman" w:cs="Times New Roman"/>
          <w:b/>
          <w:color w:val="000000" w:themeColor="text1"/>
          <w:sz w:val="24"/>
          <w:szCs w:val="24"/>
        </w:rPr>
        <w:tab/>
      </w:r>
      <w:r w:rsidRPr="005D56BC">
        <w:rPr>
          <w:rFonts w:ascii="Times New Roman" w:hAnsi="Times New Roman" w:cs="Times New Roman"/>
          <w:b/>
          <w:color w:val="000000" w:themeColor="text1"/>
          <w:sz w:val="24"/>
          <w:szCs w:val="24"/>
        </w:rPr>
        <w:tab/>
      </w:r>
      <w:r w:rsidRPr="005D56BC">
        <w:rPr>
          <w:rFonts w:ascii="Times New Roman" w:hAnsi="Times New Roman" w:cs="Times New Roman"/>
          <w:b/>
          <w:color w:val="000000" w:themeColor="text1"/>
          <w:sz w:val="24"/>
          <w:szCs w:val="24"/>
        </w:rPr>
        <w:tab/>
      </w:r>
    </w:p>
    <w:p w:rsidR="009A7DDD"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 xml:space="preserve">LİVE-R Enjeksiyonluk Çözelti, beher </w:t>
      </w:r>
      <w:proofErr w:type="spellStart"/>
      <w:r w:rsidRPr="005D56BC">
        <w:rPr>
          <w:rFonts w:ascii="Times New Roman" w:hAnsi="Times New Roman" w:cs="Times New Roman"/>
          <w:color w:val="000000" w:themeColor="text1"/>
          <w:sz w:val="24"/>
          <w:szCs w:val="24"/>
        </w:rPr>
        <w:t>ml’de</w:t>
      </w:r>
      <w:proofErr w:type="spellEnd"/>
      <w:r w:rsidRPr="005D56BC">
        <w:rPr>
          <w:rFonts w:ascii="Times New Roman" w:hAnsi="Times New Roman" w:cs="Times New Roman"/>
          <w:color w:val="000000" w:themeColor="text1"/>
          <w:sz w:val="24"/>
          <w:szCs w:val="24"/>
        </w:rPr>
        <w:t xml:space="preserve"> 100,0 mg 2-metil-2-</w:t>
      </w:r>
      <w:proofErr w:type="spellStart"/>
      <w:r w:rsidRPr="005D56BC">
        <w:rPr>
          <w:rFonts w:ascii="Times New Roman" w:hAnsi="Times New Roman" w:cs="Times New Roman"/>
          <w:color w:val="000000" w:themeColor="text1"/>
          <w:sz w:val="24"/>
          <w:szCs w:val="24"/>
        </w:rPr>
        <w:t>fenoksi</w:t>
      </w:r>
      <w:proofErr w:type="spellEnd"/>
      <w:r w:rsidRPr="005D56BC">
        <w:rPr>
          <w:rFonts w:ascii="Times New Roman" w:hAnsi="Times New Roman" w:cs="Times New Roman"/>
          <w:color w:val="000000" w:themeColor="text1"/>
          <w:sz w:val="24"/>
          <w:szCs w:val="24"/>
        </w:rPr>
        <w:t xml:space="preserve"> </w:t>
      </w:r>
      <w:proofErr w:type="spellStart"/>
      <w:r w:rsidRPr="005D56BC">
        <w:rPr>
          <w:rFonts w:ascii="Times New Roman" w:hAnsi="Times New Roman" w:cs="Times New Roman"/>
          <w:color w:val="000000" w:themeColor="text1"/>
          <w:sz w:val="24"/>
          <w:szCs w:val="24"/>
        </w:rPr>
        <w:t>propiyonik</w:t>
      </w:r>
      <w:proofErr w:type="spellEnd"/>
      <w:r w:rsidRPr="005D56BC">
        <w:rPr>
          <w:rFonts w:ascii="Times New Roman" w:hAnsi="Times New Roman" w:cs="Times New Roman"/>
          <w:color w:val="000000" w:themeColor="text1"/>
          <w:sz w:val="24"/>
          <w:szCs w:val="24"/>
        </w:rPr>
        <w:t xml:space="preserve"> aside eşdeğer 112,2 mg 2-metil-2-</w:t>
      </w:r>
      <w:proofErr w:type="spellStart"/>
      <w:r w:rsidRPr="005D56BC">
        <w:rPr>
          <w:rFonts w:ascii="Times New Roman" w:hAnsi="Times New Roman" w:cs="Times New Roman"/>
          <w:color w:val="000000" w:themeColor="text1"/>
          <w:sz w:val="24"/>
          <w:szCs w:val="24"/>
        </w:rPr>
        <w:t>fenoksi</w:t>
      </w:r>
      <w:proofErr w:type="spellEnd"/>
      <w:r w:rsidRPr="005D56BC">
        <w:rPr>
          <w:rFonts w:ascii="Times New Roman" w:hAnsi="Times New Roman" w:cs="Times New Roman"/>
          <w:color w:val="000000" w:themeColor="text1"/>
          <w:sz w:val="24"/>
          <w:szCs w:val="24"/>
        </w:rPr>
        <w:t xml:space="preserve"> </w:t>
      </w:r>
      <w:proofErr w:type="spellStart"/>
      <w:r w:rsidRPr="005D56BC">
        <w:rPr>
          <w:rFonts w:ascii="Times New Roman" w:hAnsi="Times New Roman" w:cs="Times New Roman"/>
          <w:color w:val="000000" w:themeColor="text1"/>
          <w:sz w:val="24"/>
          <w:szCs w:val="24"/>
        </w:rPr>
        <w:t>propiyonat</w:t>
      </w:r>
      <w:proofErr w:type="spellEnd"/>
      <w:r w:rsidRPr="005D56BC">
        <w:rPr>
          <w:rFonts w:ascii="Times New Roman" w:hAnsi="Times New Roman" w:cs="Times New Roman"/>
          <w:color w:val="000000" w:themeColor="text1"/>
          <w:sz w:val="24"/>
          <w:szCs w:val="24"/>
        </w:rPr>
        <w:t xml:space="preserve"> sodyum içeren renksiz veya </w:t>
      </w:r>
      <w:r w:rsidR="00103DF2" w:rsidRPr="005D56BC">
        <w:rPr>
          <w:rFonts w:ascii="Times New Roman" w:hAnsi="Times New Roman" w:cs="Times New Roman"/>
          <w:color w:val="000000" w:themeColor="text1"/>
          <w:sz w:val="24"/>
          <w:szCs w:val="24"/>
        </w:rPr>
        <w:t xml:space="preserve">açık </w:t>
      </w:r>
      <w:r w:rsidRPr="005D56BC">
        <w:rPr>
          <w:rFonts w:ascii="Times New Roman" w:hAnsi="Times New Roman" w:cs="Times New Roman"/>
          <w:color w:val="000000" w:themeColor="text1"/>
          <w:sz w:val="24"/>
          <w:szCs w:val="24"/>
        </w:rPr>
        <w:t>sarı bir çözeltidir.</w:t>
      </w:r>
      <w:r w:rsidR="002102CA" w:rsidRPr="005D56BC">
        <w:rPr>
          <w:rFonts w:ascii="Times New Roman" w:hAnsi="Times New Roman" w:cs="Times New Roman"/>
          <w:color w:val="000000" w:themeColor="text1"/>
          <w:sz w:val="24"/>
          <w:szCs w:val="24"/>
        </w:rPr>
        <w:t xml:space="preserve"> </w:t>
      </w:r>
      <w:proofErr w:type="spellStart"/>
      <w:r w:rsidR="00B74EF9" w:rsidRPr="005D56BC">
        <w:rPr>
          <w:rFonts w:ascii="Times New Roman" w:hAnsi="Times New Roman" w:cs="Times New Roman"/>
          <w:color w:val="000000" w:themeColor="text1"/>
          <w:sz w:val="24"/>
          <w:szCs w:val="24"/>
        </w:rPr>
        <w:t>Antimikrobiyal</w:t>
      </w:r>
      <w:proofErr w:type="spellEnd"/>
      <w:r w:rsidR="00B74EF9" w:rsidRPr="005D56BC">
        <w:rPr>
          <w:rFonts w:ascii="Times New Roman" w:hAnsi="Times New Roman" w:cs="Times New Roman"/>
          <w:color w:val="000000" w:themeColor="text1"/>
          <w:sz w:val="24"/>
          <w:szCs w:val="24"/>
        </w:rPr>
        <w:t xml:space="preserve"> koruyucu olarak </w:t>
      </w:r>
      <w:r w:rsidR="005802B9" w:rsidRPr="005D56BC">
        <w:rPr>
          <w:rFonts w:ascii="Times New Roman" w:hAnsi="Times New Roman" w:cs="Times New Roman"/>
          <w:color w:val="000000" w:themeColor="text1"/>
          <w:sz w:val="24"/>
          <w:szCs w:val="24"/>
        </w:rPr>
        <w:t xml:space="preserve">metil </w:t>
      </w:r>
      <w:proofErr w:type="spellStart"/>
      <w:r w:rsidR="005802B9" w:rsidRPr="005D56BC">
        <w:rPr>
          <w:rFonts w:ascii="Times New Roman" w:hAnsi="Times New Roman" w:cs="Times New Roman"/>
          <w:color w:val="000000" w:themeColor="text1"/>
          <w:sz w:val="24"/>
          <w:szCs w:val="24"/>
        </w:rPr>
        <w:t>paraben</w:t>
      </w:r>
      <w:proofErr w:type="spellEnd"/>
      <w:r w:rsidR="005802B9" w:rsidRPr="005D56BC">
        <w:rPr>
          <w:rFonts w:ascii="Times New Roman" w:hAnsi="Times New Roman" w:cs="Times New Roman"/>
          <w:color w:val="000000" w:themeColor="text1"/>
          <w:sz w:val="24"/>
          <w:szCs w:val="24"/>
        </w:rPr>
        <w:t xml:space="preserve"> sodyum ve </w:t>
      </w:r>
      <w:proofErr w:type="spellStart"/>
      <w:r w:rsidR="005802B9" w:rsidRPr="005D56BC">
        <w:rPr>
          <w:rFonts w:ascii="Times New Roman" w:hAnsi="Times New Roman" w:cs="Times New Roman"/>
          <w:color w:val="000000" w:themeColor="text1"/>
          <w:sz w:val="24"/>
          <w:szCs w:val="24"/>
        </w:rPr>
        <w:t>propil</w:t>
      </w:r>
      <w:proofErr w:type="spellEnd"/>
      <w:r w:rsidR="005802B9" w:rsidRPr="005D56BC">
        <w:rPr>
          <w:rFonts w:ascii="Times New Roman" w:hAnsi="Times New Roman" w:cs="Times New Roman"/>
          <w:color w:val="000000" w:themeColor="text1"/>
          <w:sz w:val="24"/>
          <w:szCs w:val="24"/>
        </w:rPr>
        <w:t xml:space="preserve"> </w:t>
      </w:r>
      <w:proofErr w:type="spellStart"/>
      <w:r w:rsidR="005802B9" w:rsidRPr="005D56BC">
        <w:rPr>
          <w:rFonts w:ascii="Times New Roman" w:hAnsi="Times New Roman" w:cs="Times New Roman"/>
          <w:color w:val="000000" w:themeColor="text1"/>
          <w:sz w:val="24"/>
          <w:szCs w:val="24"/>
        </w:rPr>
        <w:t>paraben</w:t>
      </w:r>
      <w:proofErr w:type="spellEnd"/>
      <w:r w:rsidR="005802B9" w:rsidRPr="005D56BC">
        <w:rPr>
          <w:rFonts w:ascii="Times New Roman" w:hAnsi="Times New Roman" w:cs="Times New Roman"/>
          <w:color w:val="000000" w:themeColor="text1"/>
          <w:sz w:val="24"/>
          <w:szCs w:val="24"/>
        </w:rPr>
        <w:t xml:space="preserve"> sodyum</w:t>
      </w:r>
      <w:r w:rsidR="00B74EF9" w:rsidRPr="005D56BC">
        <w:rPr>
          <w:rFonts w:ascii="Times New Roman" w:hAnsi="Times New Roman" w:cs="Times New Roman"/>
          <w:color w:val="000000" w:themeColor="text1"/>
          <w:sz w:val="24"/>
          <w:szCs w:val="24"/>
        </w:rPr>
        <w:t xml:space="preserve"> i</w:t>
      </w:r>
      <w:r w:rsidR="002102CA" w:rsidRPr="005D56BC">
        <w:rPr>
          <w:rFonts w:ascii="Times New Roman" w:hAnsi="Times New Roman" w:cs="Times New Roman"/>
          <w:color w:val="000000" w:themeColor="text1"/>
          <w:sz w:val="24"/>
          <w:szCs w:val="24"/>
        </w:rPr>
        <w:t>çerir.</w:t>
      </w:r>
    </w:p>
    <w:p w:rsidR="0028501C"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b/>
          <w:color w:val="000000" w:themeColor="text1"/>
          <w:sz w:val="24"/>
          <w:szCs w:val="24"/>
        </w:rPr>
        <w:t xml:space="preserve">FARMAKOLOJİK ÖZELLİKLER </w:t>
      </w:r>
    </w:p>
    <w:p w:rsidR="0028501C" w:rsidRPr="005D56BC" w:rsidRDefault="0028501C" w:rsidP="0028501C">
      <w:pPr>
        <w:spacing w:line="360" w:lineRule="auto"/>
        <w:jc w:val="both"/>
        <w:rPr>
          <w:rFonts w:ascii="Times New Roman" w:hAnsi="Times New Roman" w:cs="Times New Roman"/>
          <w:color w:val="000000" w:themeColor="text1"/>
          <w:sz w:val="24"/>
          <w:szCs w:val="24"/>
          <w:u w:val="single"/>
        </w:rPr>
      </w:pPr>
      <w:r w:rsidRPr="005D56BC">
        <w:rPr>
          <w:rFonts w:ascii="Times New Roman" w:hAnsi="Times New Roman" w:cs="Times New Roman"/>
          <w:color w:val="000000" w:themeColor="text1"/>
          <w:sz w:val="24"/>
          <w:szCs w:val="24"/>
          <w:u w:val="single"/>
        </w:rPr>
        <w:t xml:space="preserve">Farmakodinamik özellikler: </w:t>
      </w:r>
    </w:p>
    <w:p w:rsidR="0028501C"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 xml:space="preserve">LİVE-R Enjeksiyonluk Çözelti, içerisinde yer alan etken maddenin özelliğine bağlı olarak </w:t>
      </w:r>
      <w:proofErr w:type="spellStart"/>
      <w:r w:rsidRPr="005D56BC">
        <w:rPr>
          <w:rFonts w:ascii="Times New Roman" w:hAnsi="Times New Roman" w:cs="Times New Roman"/>
          <w:color w:val="000000" w:themeColor="text1"/>
          <w:sz w:val="24"/>
          <w:szCs w:val="24"/>
        </w:rPr>
        <w:t>koleretik</w:t>
      </w:r>
      <w:proofErr w:type="spellEnd"/>
      <w:r w:rsidRPr="005D56BC">
        <w:rPr>
          <w:rFonts w:ascii="Times New Roman" w:hAnsi="Times New Roman" w:cs="Times New Roman"/>
          <w:color w:val="000000" w:themeColor="text1"/>
          <w:sz w:val="24"/>
          <w:szCs w:val="24"/>
        </w:rPr>
        <w:t xml:space="preserve"> etkiye sahip bir çözeltidir. </w:t>
      </w:r>
    </w:p>
    <w:p w:rsidR="0028501C"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 xml:space="preserve">Karaciğer üzerine olan </w:t>
      </w:r>
      <w:proofErr w:type="gramStart"/>
      <w:r w:rsidRPr="005D56BC">
        <w:rPr>
          <w:rFonts w:ascii="Times New Roman" w:hAnsi="Times New Roman" w:cs="Times New Roman"/>
          <w:color w:val="000000" w:themeColor="text1"/>
          <w:sz w:val="24"/>
          <w:szCs w:val="24"/>
        </w:rPr>
        <w:t>spesifik</w:t>
      </w:r>
      <w:proofErr w:type="gramEnd"/>
      <w:r w:rsidRPr="005D56BC">
        <w:rPr>
          <w:rFonts w:ascii="Times New Roman" w:hAnsi="Times New Roman" w:cs="Times New Roman"/>
          <w:color w:val="000000" w:themeColor="text1"/>
          <w:sz w:val="24"/>
          <w:szCs w:val="24"/>
        </w:rPr>
        <w:t xml:space="preserve"> etkisi ile karaciğer yetmezliği ile seyreden tüm hastalıklarda koruyucu ve destekleyici olarak kullanılabilir. Safra ve pankreasın pepsin salgısını arttırarak sindirim organlarının daha etkili bir şekilde çalışmasını sağlar. Parasempatik sistemi etkilemeden bez sistemi üzerine etki ederek salgılama olayını başlatır.</w:t>
      </w:r>
    </w:p>
    <w:p w:rsidR="0028501C" w:rsidRPr="005D56BC" w:rsidRDefault="00767538" w:rsidP="0028501C">
      <w:pPr>
        <w:jc w:val="both"/>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2-metil-2-</w:t>
      </w:r>
      <w:proofErr w:type="spellStart"/>
      <w:r w:rsidRPr="005D56BC">
        <w:rPr>
          <w:rFonts w:ascii="Times New Roman" w:hAnsi="Times New Roman" w:cs="Times New Roman"/>
          <w:color w:val="000000" w:themeColor="text1"/>
          <w:sz w:val="24"/>
          <w:szCs w:val="24"/>
        </w:rPr>
        <w:t>fenoksi</w:t>
      </w:r>
      <w:proofErr w:type="spellEnd"/>
      <w:r w:rsidRPr="005D56BC">
        <w:rPr>
          <w:rFonts w:ascii="Times New Roman" w:hAnsi="Times New Roman" w:cs="Times New Roman"/>
          <w:color w:val="000000" w:themeColor="text1"/>
          <w:sz w:val="24"/>
          <w:szCs w:val="24"/>
        </w:rPr>
        <w:t xml:space="preserve"> </w:t>
      </w:r>
      <w:proofErr w:type="spellStart"/>
      <w:r w:rsidRPr="005D56BC">
        <w:rPr>
          <w:rFonts w:ascii="Times New Roman" w:hAnsi="Times New Roman" w:cs="Times New Roman"/>
          <w:color w:val="000000" w:themeColor="text1"/>
          <w:sz w:val="24"/>
          <w:szCs w:val="24"/>
        </w:rPr>
        <w:t>propiyonat</w:t>
      </w:r>
      <w:proofErr w:type="spellEnd"/>
      <w:r w:rsidRPr="005D56BC">
        <w:rPr>
          <w:rFonts w:ascii="Times New Roman" w:hAnsi="Times New Roman" w:cs="Times New Roman"/>
          <w:color w:val="000000" w:themeColor="text1"/>
          <w:sz w:val="24"/>
          <w:szCs w:val="24"/>
        </w:rPr>
        <w:t xml:space="preserve"> sodyum </w:t>
      </w:r>
      <w:r w:rsidR="0028501C" w:rsidRPr="005D56BC">
        <w:rPr>
          <w:rFonts w:ascii="Times New Roman" w:hAnsi="Times New Roman" w:cs="Times New Roman"/>
          <w:color w:val="000000" w:themeColor="text1"/>
          <w:sz w:val="24"/>
          <w:szCs w:val="24"/>
        </w:rPr>
        <w:t xml:space="preserve">etki mekanizması tam olarak bilinmemekle birlikte, </w:t>
      </w:r>
      <w:proofErr w:type="spellStart"/>
      <w:r w:rsidR="0028501C" w:rsidRPr="005D56BC">
        <w:rPr>
          <w:rFonts w:ascii="Times New Roman" w:hAnsi="Times New Roman" w:cs="Times New Roman"/>
          <w:color w:val="000000" w:themeColor="text1"/>
          <w:sz w:val="24"/>
          <w:szCs w:val="24"/>
        </w:rPr>
        <w:t>koleretik</w:t>
      </w:r>
      <w:proofErr w:type="spellEnd"/>
      <w:r w:rsidR="0028501C" w:rsidRPr="005D56BC">
        <w:rPr>
          <w:rFonts w:ascii="Times New Roman" w:hAnsi="Times New Roman" w:cs="Times New Roman"/>
          <w:color w:val="000000" w:themeColor="text1"/>
          <w:sz w:val="24"/>
          <w:szCs w:val="24"/>
        </w:rPr>
        <w:t xml:space="preserve"> maddeler (</w:t>
      </w:r>
      <w:proofErr w:type="spellStart"/>
      <w:r w:rsidR="0028501C" w:rsidRPr="005D56BC">
        <w:rPr>
          <w:rFonts w:ascii="Times New Roman" w:hAnsi="Times New Roman" w:cs="Times New Roman"/>
          <w:color w:val="000000" w:themeColor="text1"/>
          <w:sz w:val="24"/>
          <w:szCs w:val="24"/>
        </w:rPr>
        <w:t>cyclooxylic</w:t>
      </w:r>
      <w:proofErr w:type="spellEnd"/>
      <w:r w:rsidR="0028501C" w:rsidRPr="005D56BC">
        <w:rPr>
          <w:rFonts w:ascii="Times New Roman" w:hAnsi="Times New Roman" w:cs="Times New Roman"/>
          <w:color w:val="000000" w:themeColor="text1"/>
          <w:sz w:val="24"/>
          <w:szCs w:val="24"/>
        </w:rPr>
        <w:t xml:space="preserve"> asit ve </w:t>
      </w:r>
      <w:proofErr w:type="spellStart"/>
      <w:r w:rsidR="0028501C" w:rsidRPr="005D56BC">
        <w:rPr>
          <w:rFonts w:ascii="Times New Roman" w:hAnsi="Times New Roman" w:cs="Times New Roman"/>
          <w:color w:val="000000" w:themeColor="text1"/>
          <w:sz w:val="24"/>
          <w:szCs w:val="24"/>
        </w:rPr>
        <w:t>klanobutin</w:t>
      </w:r>
      <w:proofErr w:type="spellEnd"/>
      <w:r w:rsidR="0028501C" w:rsidRPr="005D56BC">
        <w:rPr>
          <w:rFonts w:ascii="Times New Roman" w:hAnsi="Times New Roman" w:cs="Times New Roman"/>
          <w:color w:val="000000" w:themeColor="text1"/>
          <w:sz w:val="24"/>
          <w:szCs w:val="24"/>
        </w:rPr>
        <w:t xml:space="preserve">) gibi </w:t>
      </w:r>
      <w:proofErr w:type="spellStart"/>
      <w:r w:rsidR="0028501C" w:rsidRPr="005D56BC">
        <w:rPr>
          <w:rFonts w:ascii="Times New Roman" w:hAnsi="Times New Roman" w:cs="Times New Roman"/>
          <w:color w:val="000000" w:themeColor="text1"/>
          <w:sz w:val="24"/>
          <w:szCs w:val="24"/>
        </w:rPr>
        <w:t>bilirubin</w:t>
      </w:r>
      <w:proofErr w:type="spellEnd"/>
      <w:r w:rsidR="0028501C" w:rsidRPr="005D56BC">
        <w:rPr>
          <w:rFonts w:ascii="Times New Roman" w:hAnsi="Times New Roman" w:cs="Times New Roman"/>
          <w:color w:val="000000" w:themeColor="text1"/>
          <w:sz w:val="24"/>
          <w:szCs w:val="24"/>
        </w:rPr>
        <w:t xml:space="preserve"> ve safra asitlerinin salgısını </w:t>
      </w:r>
      <w:proofErr w:type="spellStart"/>
      <w:r w:rsidR="0028501C" w:rsidRPr="005D56BC">
        <w:rPr>
          <w:rFonts w:ascii="Times New Roman" w:hAnsi="Times New Roman" w:cs="Times New Roman"/>
          <w:color w:val="000000" w:themeColor="text1"/>
          <w:sz w:val="24"/>
          <w:szCs w:val="24"/>
        </w:rPr>
        <w:t>stimüle</w:t>
      </w:r>
      <w:proofErr w:type="spellEnd"/>
      <w:r w:rsidR="0028501C" w:rsidRPr="005D56BC">
        <w:rPr>
          <w:rFonts w:ascii="Times New Roman" w:hAnsi="Times New Roman" w:cs="Times New Roman"/>
          <w:color w:val="000000" w:themeColor="text1"/>
          <w:sz w:val="24"/>
          <w:szCs w:val="24"/>
        </w:rPr>
        <w:t xml:space="preserve"> ederek kolesterol mekanizmasını güçlendirdiği söylenebilir.</w:t>
      </w:r>
    </w:p>
    <w:p w:rsidR="0028501C" w:rsidRPr="005D56BC" w:rsidRDefault="0028501C" w:rsidP="0028501C">
      <w:pPr>
        <w:jc w:val="both"/>
        <w:rPr>
          <w:rFonts w:ascii="Times New Roman" w:hAnsi="Times New Roman" w:cs="Times New Roman"/>
          <w:color w:val="000000" w:themeColor="text1"/>
          <w:sz w:val="24"/>
          <w:szCs w:val="24"/>
        </w:rPr>
      </w:pPr>
      <w:proofErr w:type="spellStart"/>
      <w:r w:rsidRPr="005D56BC">
        <w:rPr>
          <w:rFonts w:ascii="Times New Roman" w:hAnsi="Times New Roman" w:cs="Times New Roman"/>
          <w:color w:val="000000" w:themeColor="text1"/>
          <w:sz w:val="24"/>
          <w:szCs w:val="24"/>
        </w:rPr>
        <w:t>Koleretik</w:t>
      </w:r>
      <w:proofErr w:type="spellEnd"/>
      <w:r w:rsidRPr="005D56BC">
        <w:rPr>
          <w:rFonts w:ascii="Times New Roman" w:hAnsi="Times New Roman" w:cs="Times New Roman"/>
          <w:color w:val="000000" w:themeColor="text1"/>
          <w:sz w:val="24"/>
          <w:szCs w:val="24"/>
        </w:rPr>
        <w:t xml:space="preserve"> etkiye sahip olan LİVE-R Enjeksiyonluk Çözelti </w:t>
      </w:r>
      <w:proofErr w:type="spellStart"/>
      <w:r w:rsidRPr="005D56BC">
        <w:rPr>
          <w:rFonts w:ascii="Times New Roman" w:hAnsi="Times New Roman" w:cs="Times New Roman"/>
          <w:color w:val="000000" w:themeColor="text1"/>
          <w:sz w:val="24"/>
          <w:szCs w:val="24"/>
        </w:rPr>
        <w:t>toksik</w:t>
      </w:r>
      <w:proofErr w:type="spellEnd"/>
      <w:r w:rsidRPr="005D56BC">
        <w:rPr>
          <w:rFonts w:ascii="Times New Roman" w:hAnsi="Times New Roman" w:cs="Times New Roman"/>
          <w:color w:val="000000" w:themeColor="text1"/>
          <w:sz w:val="24"/>
          <w:szCs w:val="24"/>
        </w:rPr>
        <w:t xml:space="preserve"> etkiden yoksundur. Destekleyici olarak </w:t>
      </w:r>
      <w:proofErr w:type="spellStart"/>
      <w:r w:rsidRPr="005D56BC">
        <w:rPr>
          <w:rFonts w:ascii="Times New Roman" w:hAnsi="Times New Roman" w:cs="Times New Roman"/>
          <w:color w:val="000000" w:themeColor="text1"/>
          <w:sz w:val="24"/>
          <w:szCs w:val="24"/>
        </w:rPr>
        <w:t>kolagog</w:t>
      </w:r>
      <w:proofErr w:type="spellEnd"/>
      <w:r w:rsidRPr="005D56BC">
        <w:rPr>
          <w:rFonts w:ascii="Times New Roman" w:hAnsi="Times New Roman" w:cs="Times New Roman"/>
          <w:color w:val="000000" w:themeColor="text1"/>
          <w:sz w:val="24"/>
          <w:szCs w:val="24"/>
        </w:rPr>
        <w:t xml:space="preserve">, </w:t>
      </w:r>
      <w:proofErr w:type="spellStart"/>
      <w:r w:rsidRPr="005D56BC">
        <w:rPr>
          <w:rFonts w:ascii="Times New Roman" w:hAnsi="Times New Roman" w:cs="Times New Roman"/>
          <w:color w:val="000000" w:themeColor="text1"/>
          <w:sz w:val="24"/>
          <w:szCs w:val="24"/>
        </w:rPr>
        <w:t>koleretik</w:t>
      </w:r>
      <w:proofErr w:type="spellEnd"/>
      <w:r w:rsidRPr="005D56BC">
        <w:rPr>
          <w:rFonts w:ascii="Times New Roman" w:hAnsi="Times New Roman" w:cs="Times New Roman"/>
          <w:color w:val="000000" w:themeColor="text1"/>
          <w:sz w:val="24"/>
          <w:szCs w:val="24"/>
        </w:rPr>
        <w:t xml:space="preserve">, analjezik ve safra yollarının </w:t>
      </w:r>
      <w:proofErr w:type="spellStart"/>
      <w:r w:rsidRPr="005D56BC">
        <w:rPr>
          <w:rFonts w:ascii="Times New Roman" w:hAnsi="Times New Roman" w:cs="Times New Roman"/>
          <w:color w:val="000000" w:themeColor="text1"/>
          <w:sz w:val="24"/>
          <w:szCs w:val="24"/>
        </w:rPr>
        <w:t>antispazmolitiği</w:t>
      </w:r>
      <w:proofErr w:type="spellEnd"/>
      <w:r w:rsidRPr="005D56BC">
        <w:rPr>
          <w:rFonts w:ascii="Times New Roman" w:hAnsi="Times New Roman" w:cs="Times New Roman"/>
          <w:color w:val="000000" w:themeColor="text1"/>
          <w:sz w:val="24"/>
          <w:szCs w:val="24"/>
        </w:rPr>
        <w:t xml:space="preserve"> şeklinde etki gösterir. </w:t>
      </w:r>
    </w:p>
    <w:p w:rsidR="0028501C" w:rsidRPr="005D56BC" w:rsidRDefault="0028501C" w:rsidP="0028501C">
      <w:pPr>
        <w:tabs>
          <w:tab w:val="left" w:pos="851"/>
        </w:tabs>
        <w:spacing w:before="80" w:line="360" w:lineRule="auto"/>
        <w:jc w:val="both"/>
        <w:rPr>
          <w:rFonts w:ascii="Times New Roman" w:hAnsi="Times New Roman" w:cs="Times New Roman"/>
          <w:color w:val="000000" w:themeColor="text1"/>
          <w:sz w:val="24"/>
          <w:szCs w:val="24"/>
          <w:u w:val="single"/>
        </w:rPr>
      </w:pPr>
      <w:proofErr w:type="spellStart"/>
      <w:r w:rsidRPr="005D56BC">
        <w:rPr>
          <w:rFonts w:ascii="Times New Roman" w:hAnsi="Times New Roman" w:cs="Times New Roman"/>
          <w:color w:val="000000" w:themeColor="text1"/>
          <w:sz w:val="24"/>
          <w:szCs w:val="24"/>
          <w:u w:val="single"/>
        </w:rPr>
        <w:t>Farmakokinetik</w:t>
      </w:r>
      <w:proofErr w:type="spellEnd"/>
      <w:r w:rsidRPr="005D56BC">
        <w:rPr>
          <w:rFonts w:ascii="Times New Roman" w:hAnsi="Times New Roman" w:cs="Times New Roman"/>
          <w:color w:val="000000" w:themeColor="text1"/>
          <w:sz w:val="24"/>
          <w:szCs w:val="24"/>
          <w:u w:val="single"/>
        </w:rPr>
        <w:t xml:space="preserve"> özellikler:</w:t>
      </w:r>
    </w:p>
    <w:p w:rsidR="009A7DDD"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 xml:space="preserve">Organizmadaki dağılımı iyi olan </w:t>
      </w:r>
      <w:r w:rsidR="00767538" w:rsidRPr="005D56BC">
        <w:rPr>
          <w:rFonts w:ascii="Times New Roman" w:hAnsi="Times New Roman" w:cs="Times New Roman"/>
          <w:color w:val="000000" w:themeColor="text1"/>
          <w:sz w:val="24"/>
          <w:szCs w:val="24"/>
        </w:rPr>
        <w:t>2-metil-2-</w:t>
      </w:r>
      <w:proofErr w:type="spellStart"/>
      <w:r w:rsidR="00767538" w:rsidRPr="005D56BC">
        <w:rPr>
          <w:rFonts w:ascii="Times New Roman" w:hAnsi="Times New Roman" w:cs="Times New Roman"/>
          <w:color w:val="000000" w:themeColor="text1"/>
          <w:sz w:val="24"/>
          <w:szCs w:val="24"/>
        </w:rPr>
        <w:t>fenoksi</w:t>
      </w:r>
      <w:proofErr w:type="spellEnd"/>
      <w:r w:rsidR="00767538" w:rsidRPr="005D56BC">
        <w:rPr>
          <w:rFonts w:ascii="Times New Roman" w:hAnsi="Times New Roman" w:cs="Times New Roman"/>
          <w:color w:val="000000" w:themeColor="text1"/>
          <w:sz w:val="24"/>
          <w:szCs w:val="24"/>
        </w:rPr>
        <w:t xml:space="preserve"> </w:t>
      </w:r>
      <w:proofErr w:type="spellStart"/>
      <w:r w:rsidR="00767538" w:rsidRPr="005D56BC">
        <w:rPr>
          <w:rFonts w:ascii="Times New Roman" w:hAnsi="Times New Roman" w:cs="Times New Roman"/>
          <w:color w:val="000000" w:themeColor="text1"/>
          <w:sz w:val="24"/>
          <w:szCs w:val="24"/>
        </w:rPr>
        <w:t>propiyonat</w:t>
      </w:r>
      <w:proofErr w:type="spellEnd"/>
      <w:r w:rsidR="00767538" w:rsidRPr="005D56BC">
        <w:rPr>
          <w:rFonts w:ascii="Times New Roman" w:hAnsi="Times New Roman" w:cs="Times New Roman"/>
          <w:color w:val="000000" w:themeColor="text1"/>
          <w:sz w:val="24"/>
          <w:szCs w:val="24"/>
        </w:rPr>
        <w:t xml:space="preserve"> sodyum </w:t>
      </w:r>
      <w:proofErr w:type="gramStart"/>
      <w:r w:rsidRPr="005D56BC">
        <w:rPr>
          <w:rFonts w:ascii="Times New Roman" w:hAnsi="Times New Roman" w:cs="Times New Roman"/>
          <w:color w:val="000000" w:themeColor="text1"/>
          <w:sz w:val="24"/>
          <w:szCs w:val="24"/>
        </w:rPr>
        <w:t>konsantrasyonunun</w:t>
      </w:r>
      <w:proofErr w:type="gramEnd"/>
      <w:r w:rsidRPr="005D56BC">
        <w:rPr>
          <w:rFonts w:ascii="Times New Roman" w:hAnsi="Times New Roman" w:cs="Times New Roman"/>
          <w:color w:val="000000" w:themeColor="text1"/>
          <w:sz w:val="24"/>
          <w:szCs w:val="24"/>
        </w:rPr>
        <w:t xml:space="preserve"> doku ve plazma seviyeleri birbirine paralel olarak gider. Plazma </w:t>
      </w:r>
      <w:proofErr w:type="gramStart"/>
      <w:r w:rsidRPr="005D56BC">
        <w:rPr>
          <w:rFonts w:ascii="Times New Roman" w:hAnsi="Times New Roman" w:cs="Times New Roman"/>
          <w:color w:val="000000" w:themeColor="text1"/>
          <w:sz w:val="24"/>
          <w:szCs w:val="24"/>
        </w:rPr>
        <w:t>konsantrasyonu</w:t>
      </w:r>
      <w:proofErr w:type="gramEnd"/>
      <w:r w:rsidRPr="005D56BC">
        <w:rPr>
          <w:rFonts w:ascii="Times New Roman" w:hAnsi="Times New Roman" w:cs="Times New Roman"/>
          <w:color w:val="000000" w:themeColor="text1"/>
          <w:sz w:val="24"/>
          <w:szCs w:val="24"/>
        </w:rPr>
        <w:t xml:space="preserve"> ilk 6 saat içinde yüksek seyreder, daha sonra düşüşe geçer. Etken madde düşük miktarlarda tekrar </w:t>
      </w:r>
      <w:proofErr w:type="spellStart"/>
      <w:r w:rsidRPr="005D56BC">
        <w:rPr>
          <w:rFonts w:ascii="Times New Roman" w:hAnsi="Times New Roman" w:cs="Times New Roman"/>
          <w:color w:val="000000" w:themeColor="text1"/>
          <w:sz w:val="24"/>
          <w:szCs w:val="24"/>
        </w:rPr>
        <w:t>absorbsiyona</w:t>
      </w:r>
      <w:proofErr w:type="spellEnd"/>
      <w:r w:rsidRPr="005D56BC">
        <w:rPr>
          <w:rFonts w:ascii="Times New Roman" w:hAnsi="Times New Roman" w:cs="Times New Roman"/>
          <w:color w:val="000000" w:themeColor="text1"/>
          <w:sz w:val="24"/>
          <w:szCs w:val="24"/>
        </w:rPr>
        <w:t xml:space="preserve"> uğrasa bile organik sıvılarda tespit edilemez ve dokularda birikme belirtisi göstermez. Sığırlarda kandaki pik değerine 30-45 </w:t>
      </w:r>
      <w:proofErr w:type="spellStart"/>
      <w:r w:rsidRPr="005D56BC">
        <w:rPr>
          <w:rFonts w:ascii="Times New Roman" w:hAnsi="Times New Roman" w:cs="Times New Roman"/>
          <w:color w:val="000000" w:themeColor="text1"/>
          <w:sz w:val="24"/>
          <w:szCs w:val="24"/>
        </w:rPr>
        <w:t>dk</w:t>
      </w:r>
      <w:proofErr w:type="spellEnd"/>
      <w:r w:rsidRPr="005D56BC">
        <w:rPr>
          <w:rFonts w:ascii="Times New Roman" w:hAnsi="Times New Roman" w:cs="Times New Roman"/>
          <w:color w:val="000000" w:themeColor="text1"/>
          <w:sz w:val="24"/>
          <w:szCs w:val="24"/>
        </w:rPr>
        <w:t xml:space="preserve"> gibi kısa bir sürede ulaşır. Yarılanma ömrü 90-130 </w:t>
      </w:r>
      <w:proofErr w:type="spellStart"/>
      <w:r w:rsidRPr="005D56BC">
        <w:rPr>
          <w:rFonts w:ascii="Times New Roman" w:hAnsi="Times New Roman" w:cs="Times New Roman"/>
          <w:color w:val="000000" w:themeColor="text1"/>
          <w:sz w:val="24"/>
          <w:szCs w:val="24"/>
        </w:rPr>
        <w:t>dk</w:t>
      </w:r>
      <w:proofErr w:type="spellEnd"/>
      <w:r w:rsidRPr="005D56BC">
        <w:rPr>
          <w:rFonts w:ascii="Times New Roman" w:hAnsi="Times New Roman" w:cs="Times New Roman"/>
          <w:color w:val="000000" w:themeColor="text1"/>
          <w:sz w:val="24"/>
          <w:szCs w:val="24"/>
        </w:rPr>
        <w:t xml:space="preserve"> arasında değişir. Eliminasyonu hızlıdır. Safrada kaybolma süresi idrardakinden daha kısadır. Etken madde safra ile 8-24 saat içerisinde atılırken idrar ile 24 saat sonra atılır.</w:t>
      </w:r>
    </w:p>
    <w:p w:rsidR="009A7DDD"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b/>
          <w:color w:val="000000" w:themeColor="text1"/>
          <w:sz w:val="24"/>
          <w:szCs w:val="24"/>
        </w:rPr>
        <w:t>KULLANIM SAHASI/ENDİKASYONLAR</w:t>
      </w:r>
    </w:p>
    <w:p w:rsidR="0028501C"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 xml:space="preserve">LİVE-R Enjeksiyonluk Çözelti; </w:t>
      </w:r>
    </w:p>
    <w:p w:rsidR="0028501C" w:rsidRPr="005D56BC" w:rsidRDefault="0028501C" w:rsidP="0028501C">
      <w:pPr>
        <w:numPr>
          <w:ilvl w:val="0"/>
          <w:numId w:val="24"/>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lastRenderedPageBreak/>
        <w:t xml:space="preserve">Genel olarak karaciğer yetmezliği, </w:t>
      </w:r>
      <w:proofErr w:type="spellStart"/>
      <w:r w:rsidRPr="005D56BC">
        <w:rPr>
          <w:rFonts w:ascii="Times New Roman" w:hAnsi="Times New Roman" w:cs="Times New Roman"/>
          <w:color w:val="000000" w:themeColor="text1"/>
          <w:sz w:val="24"/>
          <w:szCs w:val="24"/>
        </w:rPr>
        <w:t>meteorismus</w:t>
      </w:r>
      <w:proofErr w:type="spellEnd"/>
      <w:r w:rsidRPr="005D56BC">
        <w:rPr>
          <w:rFonts w:ascii="Times New Roman" w:hAnsi="Times New Roman" w:cs="Times New Roman"/>
          <w:color w:val="000000" w:themeColor="text1"/>
          <w:sz w:val="24"/>
          <w:szCs w:val="24"/>
        </w:rPr>
        <w:t xml:space="preserve"> tedavisi ve </w:t>
      </w:r>
      <w:proofErr w:type="spellStart"/>
      <w:r w:rsidRPr="005D56BC">
        <w:rPr>
          <w:rFonts w:ascii="Times New Roman" w:hAnsi="Times New Roman" w:cs="Times New Roman"/>
          <w:color w:val="000000" w:themeColor="text1"/>
          <w:sz w:val="24"/>
          <w:szCs w:val="24"/>
        </w:rPr>
        <w:t>gastrointestinal</w:t>
      </w:r>
      <w:proofErr w:type="spellEnd"/>
      <w:r w:rsidRPr="005D56BC">
        <w:rPr>
          <w:rFonts w:ascii="Times New Roman" w:hAnsi="Times New Roman" w:cs="Times New Roman"/>
          <w:color w:val="000000" w:themeColor="text1"/>
          <w:sz w:val="24"/>
          <w:szCs w:val="24"/>
        </w:rPr>
        <w:t xml:space="preserve"> parazitlerin </w:t>
      </w:r>
      <w:proofErr w:type="gramStart"/>
      <w:r w:rsidRPr="005D56BC">
        <w:rPr>
          <w:rFonts w:ascii="Times New Roman" w:hAnsi="Times New Roman" w:cs="Times New Roman"/>
          <w:color w:val="000000" w:themeColor="text1"/>
          <w:sz w:val="24"/>
          <w:szCs w:val="24"/>
        </w:rPr>
        <w:t>eliminasyonuna</w:t>
      </w:r>
      <w:proofErr w:type="gramEnd"/>
      <w:r w:rsidRPr="005D56BC">
        <w:rPr>
          <w:rFonts w:ascii="Times New Roman" w:hAnsi="Times New Roman" w:cs="Times New Roman"/>
          <w:color w:val="000000" w:themeColor="text1"/>
          <w:sz w:val="24"/>
          <w:szCs w:val="24"/>
        </w:rPr>
        <w:t xml:space="preserve"> yönelik tedavilerde destekleyici; gıda zehirlenmelerinde, hazımsızlık, iştahsızlık ve </w:t>
      </w:r>
      <w:proofErr w:type="spellStart"/>
      <w:r w:rsidRPr="005D56BC">
        <w:rPr>
          <w:rFonts w:ascii="Times New Roman" w:hAnsi="Times New Roman" w:cs="Times New Roman"/>
          <w:color w:val="000000" w:themeColor="text1"/>
          <w:sz w:val="24"/>
          <w:szCs w:val="24"/>
        </w:rPr>
        <w:t>asetonomi</w:t>
      </w:r>
      <w:proofErr w:type="spellEnd"/>
      <w:r w:rsidRPr="005D56BC">
        <w:rPr>
          <w:rFonts w:ascii="Times New Roman" w:hAnsi="Times New Roman" w:cs="Times New Roman"/>
          <w:color w:val="000000" w:themeColor="text1"/>
          <w:sz w:val="24"/>
          <w:szCs w:val="24"/>
        </w:rPr>
        <w:t xml:space="preserve"> durumlarında tedavi amaçlı,</w:t>
      </w:r>
    </w:p>
    <w:p w:rsidR="0028501C" w:rsidRPr="005D56BC" w:rsidRDefault="0028501C" w:rsidP="0028501C">
      <w:pPr>
        <w:numPr>
          <w:ilvl w:val="0"/>
          <w:numId w:val="24"/>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 xml:space="preserve">Sığırlarda gıda zehirlenmelerinde, aşırı </w:t>
      </w:r>
      <w:proofErr w:type="spellStart"/>
      <w:r w:rsidRPr="005D56BC">
        <w:rPr>
          <w:rFonts w:ascii="Times New Roman" w:hAnsi="Times New Roman" w:cs="Times New Roman"/>
          <w:color w:val="000000" w:themeColor="text1"/>
          <w:sz w:val="24"/>
          <w:szCs w:val="24"/>
        </w:rPr>
        <w:t>rumen</w:t>
      </w:r>
      <w:proofErr w:type="spellEnd"/>
      <w:r w:rsidRPr="005D56BC">
        <w:rPr>
          <w:rFonts w:ascii="Times New Roman" w:hAnsi="Times New Roman" w:cs="Times New Roman"/>
          <w:color w:val="000000" w:themeColor="text1"/>
          <w:sz w:val="24"/>
          <w:szCs w:val="24"/>
        </w:rPr>
        <w:t xml:space="preserve"> dolgunluklarında, </w:t>
      </w:r>
      <w:proofErr w:type="spellStart"/>
      <w:r w:rsidRPr="005D56BC">
        <w:rPr>
          <w:rFonts w:ascii="Times New Roman" w:hAnsi="Times New Roman" w:cs="Times New Roman"/>
          <w:color w:val="000000" w:themeColor="text1"/>
          <w:sz w:val="24"/>
          <w:szCs w:val="24"/>
        </w:rPr>
        <w:t>meteorismus</w:t>
      </w:r>
      <w:proofErr w:type="spellEnd"/>
      <w:r w:rsidRPr="005D56BC">
        <w:rPr>
          <w:rFonts w:ascii="Times New Roman" w:hAnsi="Times New Roman" w:cs="Times New Roman"/>
          <w:color w:val="000000" w:themeColor="text1"/>
          <w:sz w:val="24"/>
          <w:szCs w:val="24"/>
        </w:rPr>
        <w:t xml:space="preserve"> ile kombine seyreden </w:t>
      </w:r>
      <w:proofErr w:type="spellStart"/>
      <w:r w:rsidRPr="005D56BC">
        <w:rPr>
          <w:rFonts w:ascii="Times New Roman" w:hAnsi="Times New Roman" w:cs="Times New Roman"/>
          <w:color w:val="000000" w:themeColor="text1"/>
          <w:sz w:val="24"/>
          <w:szCs w:val="24"/>
        </w:rPr>
        <w:t>dispepside</w:t>
      </w:r>
      <w:proofErr w:type="spellEnd"/>
      <w:r w:rsidRPr="005D56BC">
        <w:rPr>
          <w:rFonts w:ascii="Times New Roman" w:hAnsi="Times New Roman" w:cs="Times New Roman"/>
          <w:color w:val="000000" w:themeColor="text1"/>
          <w:sz w:val="24"/>
          <w:szCs w:val="24"/>
        </w:rPr>
        <w:t xml:space="preserve"> ve </w:t>
      </w:r>
      <w:proofErr w:type="spellStart"/>
      <w:r w:rsidRPr="005D56BC">
        <w:rPr>
          <w:rFonts w:ascii="Times New Roman" w:hAnsi="Times New Roman" w:cs="Times New Roman"/>
          <w:color w:val="000000" w:themeColor="text1"/>
          <w:sz w:val="24"/>
          <w:szCs w:val="24"/>
        </w:rPr>
        <w:t>asetonomi</w:t>
      </w:r>
      <w:proofErr w:type="spellEnd"/>
      <w:r w:rsidRPr="005D56BC">
        <w:rPr>
          <w:rFonts w:ascii="Times New Roman" w:hAnsi="Times New Roman" w:cs="Times New Roman"/>
          <w:color w:val="000000" w:themeColor="text1"/>
          <w:sz w:val="24"/>
          <w:szCs w:val="24"/>
        </w:rPr>
        <w:t xml:space="preserve"> durumlarında tedavi amaçlı; </w:t>
      </w:r>
      <w:proofErr w:type="spellStart"/>
      <w:r w:rsidRPr="005D56BC">
        <w:rPr>
          <w:rFonts w:ascii="Times New Roman" w:hAnsi="Times New Roman" w:cs="Times New Roman"/>
          <w:color w:val="000000" w:themeColor="text1"/>
          <w:sz w:val="24"/>
          <w:szCs w:val="24"/>
        </w:rPr>
        <w:t>Distomatosis</w:t>
      </w:r>
      <w:proofErr w:type="spellEnd"/>
      <w:r w:rsidRPr="005D56BC">
        <w:rPr>
          <w:rFonts w:ascii="Times New Roman" w:hAnsi="Times New Roman" w:cs="Times New Roman"/>
          <w:color w:val="000000" w:themeColor="text1"/>
          <w:sz w:val="24"/>
          <w:szCs w:val="24"/>
        </w:rPr>
        <w:t xml:space="preserve"> ve </w:t>
      </w:r>
      <w:proofErr w:type="spellStart"/>
      <w:r w:rsidRPr="005D56BC">
        <w:rPr>
          <w:rFonts w:ascii="Times New Roman" w:hAnsi="Times New Roman" w:cs="Times New Roman"/>
          <w:color w:val="000000" w:themeColor="text1"/>
          <w:sz w:val="24"/>
          <w:szCs w:val="24"/>
        </w:rPr>
        <w:t>Dikrosöliyazis</w:t>
      </w:r>
      <w:proofErr w:type="spellEnd"/>
      <w:r w:rsidRPr="005D56BC">
        <w:rPr>
          <w:rFonts w:ascii="Times New Roman" w:hAnsi="Times New Roman" w:cs="Times New Roman"/>
          <w:color w:val="000000" w:themeColor="text1"/>
          <w:sz w:val="24"/>
          <w:szCs w:val="24"/>
        </w:rPr>
        <w:t xml:space="preserve"> tedavisine ise yardımcı olarak,</w:t>
      </w:r>
    </w:p>
    <w:p w:rsidR="0028501C" w:rsidRPr="005D56BC" w:rsidRDefault="0028501C" w:rsidP="0028501C">
      <w:pPr>
        <w:numPr>
          <w:ilvl w:val="0"/>
          <w:numId w:val="24"/>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 xml:space="preserve">Tek tırnaklılarda; </w:t>
      </w:r>
      <w:proofErr w:type="spellStart"/>
      <w:r w:rsidRPr="005D56BC">
        <w:rPr>
          <w:rFonts w:ascii="Times New Roman" w:hAnsi="Times New Roman" w:cs="Times New Roman"/>
          <w:color w:val="000000" w:themeColor="text1"/>
          <w:sz w:val="24"/>
          <w:szCs w:val="24"/>
        </w:rPr>
        <w:t>Piroplazmos</w:t>
      </w:r>
      <w:proofErr w:type="spellEnd"/>
      <w:r w:rsidRPr="005D56BC">
        <w:rPr>
          <w:rFonts w:ascii="Times New Roman" w:hAnsi="Times New Roman" w:cs="Times New Roman"/>
          <w:color w:val="000000" w:themeColor="text1"/>
          <w:sz w:val="24"/>
          <w:szCs w:val="24"/>
        </w:rPr>
        <w:t xml:space="preserve"> ve </w:t>
      </w:r>
      <w:proofErr w:type="spellStart"/>
      <w:r w:rsidRPr="005D56BC">
        <w:rPr>
          <w:rFonts w:ascii="Times New Roman" w:hAnsi="Times New Roman" w:cs="Times New Roman"/>
          <w:color w:val="000000" w:themeColor="text1"/>
          <w:sz w:val="24"/>
          <w:szCs w:val="24"/>
        </w:rPr>
        <w:t>Leptospirozdan</w:t>
      </w:r>
      <w:proofErr w:type="spellEnd"/>
      <w:r w:rsidRPr="005D56BC">
        <w:rPr>
          <w:rFonts w:ascii="Times New Roman" w:hAnsi="Times New Roman" w:cs="Times New Roman"/>
          <w:color w:val="000000" w:themeColor="text1"/>
          <w:sz w:val="24"/>
          <w:szCs w:val="24"/>
        </w:rPr>
        <w:t xml:space="preserve"> kaynaklanan karaciğer yetmezlikleri ile dengesiz beslenmeden kaynaklanana </w:t>
      </w:r>
      <w:proofErr w:type="spellStart"/>
      <w:r w:rsidRPr="005D56BC">
        <w:rPr>
          <w:rFonts w:ascii="Times New Roman" w:hAnsi="Times New Roman" w:cs="Times New Roman"/>
          <w:color w:val="000000" w:themeColor="text1"/>
          <w:sz w:val="24"/>
          <w:szCs w:val="24"/>
        </w:rPr>
        <w:t>hepatik</w:t>
      </w:r>
      <w:proofErr w:type="spellEnd"/>
      <w:r w:rsidRPr="005D56BC">
        <w:rPr>
          <w:rFonts w:ascii="Times New Roman" w:hAnsi="Times New Roman" w:cs="Times New Roman"/>
          <w:color w:val="000000" w:themeColor="text1"/>
          <w:sz w:val="24"/>
          <w:szCs w:val="24"/>
        </w:rPr>
        <w:t xml:space="preserve"> rahatsızlıklarda,</w:t>
      </w:r>
    </w:p>
    <w:p w:rsidR="0028501C" w:rsidRPr="005D56BC" w:rsidRDefault="0028501C" w:rsidP="0028501C">
      <w:pPr>
        <w:numPr>
          <w:ilvl w:val="0"/>
          <w:numId w:val="24"/>
        </w:num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 xml:space="preserve">Köpeklerde sarılık ve karaciğer yetmezliği durumlarında tedavi amaçlı, </w:t>
      </w:r>
      <w:proofErr w:type="spellStart"/>
      <w:r w:rsidRPr="005D56BC">
        <w:rPr>
          <w:rFonts w:ascii="Times New Roman" w:hAnsi="Times New Roman" w:cs="Times New Roman"/>
          <w:color w:val="000000" w:themeColor="text1"/>
          <w:sz w:val="24"/>
          <w:szCs w:val="24"/>
        </w:rPr>
        <w:t>Leptospiroz</w:t>
      </w:r>
      <w:proofErr w:type="spellEnd"/>
      <w:r w:rsidRPr="005D56BC">
        <w:rPr>
          <w:rFonts w:ascii="Times New Roman" w:hAnsi="Times New Roman" w:cs="Times New Roman"/>
          <w:color w:val="000000" w:themeColor="text1"/>
          <w:sz w:val="24"/>
          <w:szCs w:val="24"/>
        </w:rPr>
        <w:t xml:space="preserve"> ve Gençlik Hastalığında ise tedaviye yardımcı olarak kullanılır.</w:t>
      </w:r>
    </w:p>
    <w:p w:rsidR="0028501C" w:rsidRPr="005D56BC" w:rsidRDefault="0028501C" w:rsidP="0028501C">
      <w:pPr>
        <w:jc w:val="both"/>
        <w:rPr>
          <w:rFonts w:ascii="Times New Roman" w:hAnsi="Times New Roman" w:cs="Times New Roman"/>
          <w:b/>
          <w:color w:val="000000" w:themeColor="text1"/>
          <w:sz w:val="24"/>
          <w:szCs w:val="24"/>
        </w:rPr>
      </w:pPr>
    </w:p>
    <w:p w:rsidR="0028501C" w:rsidRPr="005D56BC" w:rsidRDefault="0028501C" w:rsidP="0028501C">
      <w:pPr>
        <w:jc w:val="both"/>
        <w:rPr>
          <w:rFonts w:ascii="Times New Roman" w:hAnsi="Times New Roman" w:cs="Times New Roman"/>
          <w:b/>
          <w:color w:val="000000" w:themeColor="text1"/>
          <w:sz w:val="24"/>
          <w:szCs w:val="24"/>
        </w:rPr>
      </w:pPr>
      <w:r w:rsidRPr="005D56BC">
        <w:rPr>
          <w:rFonts w:ascii="Times New Roman" w:hAnsi="Times New Roman" w:cs="Times New Roman"/>
          <w:b/>
          <w:color w:val="000000" w:themeColor="text1"/>
          <w:sz w:val="24"/>
          <w:szCs w:val="24"/>
        </w:rPr>
        <w:t>KULLANIM ŞEKLİ VE DOZU</w:t>
      </w:r>
    </w:p>
    <w:p w:rsidR="0028501C"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Veteriner hekim tarafından başka şekilde tavsiye edilmediği takdirde;</w:t>
      </w:r>
    </w:p>
    <w:p w:rsidR="0028501C"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Farmakolojik dozu 10mg /kg canlı ağırlık olmak üzere kas içi (I.M.), damar içi (I.V.) veya periton içi (I.P.) olarak uygulanır.</w:t>
      </w:r>
    </w:p>
    <w:p w:rsidR="0028501C"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b/>
          <w:color w:val="000000" w:themeColor="text1"/>
          <w:sz w:val="24"/>
          <w:szCs w:val="24"/>
          <w:u w:val="single"/>
        </w:rPr>
        <w:t>Pratik doz tablosu</w:t>
      </w:r>
    </w:p>
    <w:tbl>
      <w:tblPr>
        <w:tblW w:w="7523" w:type="dxa"/>
        <w:tblInd w:w="6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tblPr>
      <w:tblGrid>
        <w:gridCol w:w="2562"/>
        <w:gridCol w:w="3685"/>
        <w:gridCol w:w="1276"/>
      </w:tblGrid>
      <w:tr w:rsidR="0028501C" w:rsidRPr="005D56BC" w:rsidTr="00767538">
        <w:trPr>
          <w:trHeight w:val="259"/>
        </w:trPr>
        <w:tc>
          <w:tcPr>
            <w:tcW w:w="2562" w:type="dxa"/>
            <w:tcBorders>
              <w:right w:val="single" w:sz="4" w:space="0" w:color="auto"/>
            </w:tcBorders>
            <w:shd w:val="clear" w:color="auto" w:fill="auto"/>
            <w:noWrap/>
            <w:vAlign w:val="bottom"/>
          </w:tcPr>
          <w:p w:rsidR="0028501C" w:rsidRPr="005D56BC" w:rsidRDefault="0028501C" w:rsidP="00767538">
            <w:pPr>
              <w:rPr>
                <w:rFonts w:ascii="Times New Roman" w:hAnsi="Times New Roman" w:cs="Times New Roman"/>
                <w:b/>
                <w:color w:val="000000" w:themeColor="text1"/>
                <w:sz w:val="24"/>
                <w:szCs w:val="24"/>
                <w:lang w:eastAsia="tr-TR"/>
              </w:rPr>
            </w:pPr>
            <w:r w:rsidRPr="005D56BC">
              <w:rPr>
                <w:rFonts w:ascii="Times New Roman" w:hAnsi="Times New Roman" w:cs="Times New Roman"/>
                <w:b/>
                <w:color w:val="000000" w:themeColor="text1"/>
                <w:sz w:val="24"/>
                <w:szCs w:val="24"/>
                <w:lang w:eastAsia="tr-TR"/>
              </w:rPr>
              <w:t>Tür</w:t>
            </w:r>
          </w:p>
        </w:tc>
        <w:tc>
          <w:tcPr>
            <w:tcW w:w="3685" w:type="dxa"/>
            <w:tcBorders>
              <w:left w:val="single" w:sz="4" w:space="0" w:color="auto"/>
              <w:right w:val="single" w:sz="4" w:space="0" w:color="auto"/>
            </w:tcBorders>
            <w:shd w:val="clear" w:color="auto" w:fill="auto"/>
            <w:noWrap/>
            <w:vAlign w:val="bottom"/>
          </w:tcPr>
          <w:p w:rsidR="0028501C" w:rsidRPr="005D56BC" w:rsidRDefault="0028501C" w:rsidP="00767538">
            <w:pPr>
              <w:jc w:val="center"/>
              <w:rPr>
                <w:rFonts w:ascii="Times New Roman" w:hAnsi="Times New Roman" w:cs="Times New Roman"/>
                <w:b/>
                <w:color w:val="000000" w:themeColor="text1"/>
                <w:sz w:val="24"/>
                <w:szCs w:val="24"/>
                <w:lang w:eastAsia="tr-TR"/>
              </w:rPr>
            </w:pPr>
            <w:r w:rsidRPr="005D56BC">
              <w:rPr>
                <w:rFonts w:ascii="Times New Roman" w:hAnsi="Times New Roman" w:cs="Times New Roman"/>
                <w:b/>
                <w:color w:val="000000" w:themeColor="text1"/>
                <w:sz w:val="24"/>
                <w:szCs w:val="24"/>
                <w:lang w:eastAsia="tr-TR"/>
              </w:rPr>
              <w:t>Ağırlık</w:t>
            </w:r>
          </w:p>
        </w:tc>
        <w:tc>
          <w:tcPr>
            <w:tcW w:w="1276" w:type="dxa"/>
            <w:tcBorders>
              <w:left w:val="single" w:sz="4" w:space="0" w:color="auto"/>
            </w:tcBorders>
            <w:shd w:val="clear" w:color="auto" w:fill="auto"/>
            <w:noWrap/>
            <w:vAlign w:val="bottom"/>
          </w:tcPr>
          <w:p w:rsidR="0028501C" w:rsidRPr="005D56BC" w:rsidRDefault="0028501C" w:rsidP="00767538">
            <w:pPr>
              <w:jc w:val="center"/>
              <w:rPr>
                <w:rFonts w:ascii="Times New Roman" w:hAnsi="Times New Roman" w:cs="Times New Roman"/>
                <w:b/>
                <w:color w:val="000000" w:themeColor="text1"/>
                <w:sz w:val="24"/>
                <w:szCs w:val="24"/>
                <w:lang w:eastAsia="tr-TR"/>
              </w:rPr>
            </w:pPr>
            <w:r w:rsidRPr="005D56BC">
              <w:rPr>
                <w:rFonts w:ascii="Times New Roman" w:hAnsi="Times New Roman" w:cs="Times New Roman"/>
                <w:b/>
                <w:color w:val="000000" w:themeColor="text1"/>
                <w:sz w:val="24"/>
                <w:szCs w:val="24"/>
                <w:lang w:eastAsia="tr-TR"/>
              </w:rPr>
              <w:t>Doz</w:t>
            </w:r>
          </w:p>
        </w:tc>
      </w:tr>
      <w:tr w:rsidR="0028501C" w:rsidRPr="005D56BC" w:rsidTr="00767538">
        <w:trPr>
          <w:trHeight w:val="259"/>
        </w:trPr>
        <w:tc>
          <w:tcPr>
            <w:tcW w:w="2562" w:type="dxa"/>
            <w:tcBorders>
              <w:right w:val="single" w:sz="4" w:space="0" w:color="auto"/>
            </w:tcBorders>
            <w:shd w:val="clear" w:color="auto" w:fill="auto"/>
            <w:noWrap/>
            <w:vAlign w:val="bottom"/>
          </w:tcPr>
          <w:p w:rsidR="0028501C" w:rsidRPr="005D56BC" w:rsidRDefault="0028501C" w:rsidP="00767538">
            <w:pPr>
              <w:rPr>
                <w:rFonts w:ascii="Times New Roman" w:hAnsi="Times New Roman" w:cs="Times New Roman"/>
                <w:color w:val="000000" w:themeColor="text1"/>
                <w:sz w:val="24"/>
                <w:szCs w:val="24"/>
                <w:lang w:eastAsia="tr-TR"/>
              </w:rPr>
            </w:pPr>
            <w:r w:rsidRPr="005D56BC">
              <w:rPr>
                <w:rFonts w:ascii="Times New Roman" w:hAnsi="Times New Roman" w:cs="Times New Roman"/>
                <w:color w:val="000000" w:themeColor="text1"/>
                <w:sz w:val="24"/>
                <w:szCs w:val="24"/>
                <w:lang w:eastAsia="tr-TR"/>
              </w:rPr>
              <w:t xml:space="preserve">At ve sığır </w:t>
            </w:r>
          </w:p>
        </w:tc>
        <w:tc>
          <w:tcPr>
            <w:tcW w:w="3685" w:type="dxa"/>
            <w:tcBorders>
              <w:left w:val="single" w:sz="4" w:space="0" w:color="auto"/>
              <w:right w:val="single" w:sz="4" w:space="0" w:color="auto"/>
            </w:tcBorders>
            <w:shd w:val="clear" w:color="auto" w:fill="auto"/>
            <w:noWrap/>
            <w:vAlign w:val="bottom"/>
          </w:tcPr>
          <w:p w:rsidR="0028501C" w:rsidRPr="005D56BC" w:rsidRDefault="0028501C" w:rsidP="00767538">
            <w:pPr>
              <w:rPr>
                <w:rFonts w:ascii="Times New Roman" w:hAnsi="Times New Roman" w:cs="Times New Roman"/>
                <w:color w:val="000000" w:themeColor="text1"/>
                <w:sz w:val="24"/>
                <w:szCs w:val="24"/>
                <w:lang w:eastAsia="tr-TR"/>
              </w:rPr>
            </w:pPr>
            <w:r w:rsidRPr="005D56BC">
              <w:rPr>
                <w:rFonts w:ascii="Times New Roman" w:hAnsi="Times New Roman" w:cs="Times New Roman"/>
                <w:color w:val="000000" w:themeColor="text1"/>
                <w:sz w:val="24"/>
                <w:szCs w:val="24"/>
                <w:lang w:eastAsia="tr-TR"/>
              </w:rPr>
              <w:t>300</w:t>
            </w:r>
            <w:r w:rsidR="00581B93" w:rsidRPr="005D56BC">
              <w:rPr>
                <w:rFonts w:ascii="Times New Roman" w:hAnsi="Times New Roman" w:cs="Times New Roman"/>
                <w:color w:val="000000" w:themeColor="text1"/>
                <w:sz w:val="24"/>
                <w:szCs w:val="24"/>
                <w:lang w:eastAsia="tr-TR"/>
              </w:rPr>
              <w:t xml:space="preserve"> </w:t>
            </w:r>
            <w:r w:rsidRPr="005D56BC">
              <w:rPr>
                <w:rFonts w:ascii="Times New Roman" w:hAnsi="Times New Roman" w:cs="Times New Roman"/>
                <w:color w:val="000000" w:themeColor="text1"/>
                <w:sz w:val="24"/>
                <w:szCs w:val="24"/>
                <w:lang w:eastAsia="tr-TR"/>
              </w:rPr>
              <w:t>kg canlı ağırlığa kadar</w:t>
            </w:r>
          </w:p>
        </w:tc>
        <w:tc>
          <w:tcPr>
            <w:tcW w:w="1276" w:type="dxa"/>
            <w:tcBorders>
              <w:left w:val="single" w:sz="4" w:space="0" w:color="auto"/>
            </w:tcBorders>
            <w:shd w:val="clear" w:color="auto" w:fill="auto"/>
            <w:noWrap/>
            <w:vAlign w:val="bottom"/>
          </w:tcPr>
          <w:p w:rsidR="0028501C" w:rsidRPr="005D56BC" w:rsidRDefault="0028501C" w:rsidP="00767538">
            <w:pPr>
              <w:jc w:val="center"/>
              <w:rPr>
                <w:rFonts w:ascii="Times New Roman" w:hAnsi="Times New Roman" w:cs="Times New Roman"/>
                <w:color w:val="000000" w:themeColor="text1"/>
                <w:sz w:val="24"/>
                <w:szCs w:val="24"/>
                <w:lang w:eastAsia="tr-TR"/>
              </w:rPr>
            </w:pPr>
            <w:r w:rsidRPr="005D56BC">
              <w:rPr>
                <w:rFonts w:ascii="Times New Roman" w:hAnsi="Times New Roman" w:cs="Times New Roman"/>
                <w:color w:val="000000" w:themeColor="text1"/>
                <w:sz w:val="24"/>
                <w:szCs w:val="24"/>
                <w:lang w:eastAsia="tr-TR"/>
              </w:rPr>
              <w:t>30 ml</w:t>
            </w:r>
          </w:p>
        </w:tc>
      </w:tr>
      <w:tr w:rsidR="0028501C" w:rsidRPr="005D56BC" w:rsidTr="00767538">
        <w:trPr>
          <w:trHeight w:val="259"/>
        </w:trPr>
        <w:tc>
          <w:tcPr>
            <w:tcW w:w="2562" w:type="dxa"/>
            <w:tcBorders>
              <w:right w:val="single" w:sz="4" w:space="0" w:color="auto"/>
            </w:tcBorders>
            <w:shd w:val="clear" w:color="auto" w:fill="auto"/>
            <w:noWrap/>
            <w:vAlign w:val="bottom"/>
          </w:tcPr>
          <w:p w:rsidR="0028501C" w:rsidRPr="005D56BC" w:rsidRDefault="0028501C" w:rsidP="00767538">
            <w:pPr>
              <w:rPr>
                <w:rFonts w:ascii="Times New Roman" w:hAnsi="Times New Roman" w:cs="Times New Roman"/>
                <w:color w:val="000000" w:themeColor="text1"/>
                <w:sz w:val="24"/>
                <w:szCs w:val="24"/>
                <w:lang w:eastAsia="tr-TR"/>
              </w:rPr>
            </w:pPr>
            <w:r w:rsidRPr="005D56BC">
              <w:rPr>
                <w:rFonts w:ascii="Times New Roman" w:hAnsi="Times New Roman" w:cs="Times New Roman"/>
                <w:color w:val="000000" w:themeColor="text1"/>
                <w:sz w:val="24"/>
                <w:szCs w:val="24"/>
                <w:lang w:eastAsia="tr-TR"/>
              </w:rPr>
              <w:t xml:space="preserve">At ve sığır </w:t>
            </w:r>
          </w:p>
        </w:tc>
        <w:tc>
          <w:tcPr>
            <w:tcW w:w="3685" w:type="dxa"/>
            <w:tcBorders>
              <w:left w:val="single" w:sz="4" w:space="0" w:color="auto"/>
              <w:right w:val="single" w:sz="4" w:space="0" w:color="auto"/>
            </w:tcBorders>
            <w:shd w:val="clear" w:color="auto" w:fill="auto"/>
            <w:noWrap/>
            <w:vAlign w:val="bottom"/>
          </w:tcPr>
          <w:p w:rsidR="0028501C" w:rsidRPr="005D56BC" w:rsidRDefault="0028501C" w:rsidP="00767538">
            <w:pPr>
              <w:rPr>
                <w:rFonts w:ascii="Times New Roman" w:hAnsi="Times New Roman" w:cs="Times New Roman"/>
                <w:color w:val="000000" w:themeColor="text1"/>
                <w:sz w:val="24"/>
                <w:szCs w:val="24"/>
                <w:lang w:eastAsia="tr-TR"/>
              </w:rPr>
            </w:pPr>
            <w:r w:rsidRPr="005D56BC">
              <w:rPr>
                <w:rFonts w:ascii="Times New Roman" w:hAnsi="Times New Roman" w:cs="Times New Roman"/>
                <w:color w:val="000000" w:themeColor="text1"/>
                <w:sz w:val="24"/>
                <w:szCs w:val="24"/>
                <w:lang w:eastAsia="tr-TR"/>
              </w:rPr>
              <w:t>500 kg canlı ağırlığa kadar</w:t>
            </w:r>
          </w:p>
        </w:tc>
        <w:tc>
          <w:tcPr>
            <w:tcW w:w="1276" w:type="dxa"/>
            <w:tcBorders>
              <w:left w:val="single" w:sz="4" w:space="0" w:color="auto"/>
            </w:tcBorders>
            <w:shd w:val="clear" w:color="auto" w:fill="auto"/>
            <w:noWrap/>
            <w:vAlign w:val="bottom"/>
          </w:tcPr>
          <w:p w:rsidR="0028501C" w:rsidRPr="005D56BC" w:rsidRDefault="0028501C" w:rsidP="00767538">
            <w:pPr>
              <w:jc w:val="center"/>
              <w:rPr>
                <w:rFonts w:ascii="Times New Roman" w:hAnsi="Times New Roman" w:cs="Times New Roman"/>
                <w:color w:val="000000" w:themeColor="text1"/>
                <w:sz w:val="24"/>
                <w:szCs w:val="24"/>
                <w:lang w:eastAsia="tr-TR"/>
              </w:rPr>
            </w:pPr>
            <w:r w:rsidRPr="005D56BC">
              <w:rPr>
                <w:rFonts w:ascii="Times New Roman" w:hAnsi="Times New Roman" w:cs="Times New Roman"/>
                <w:color w:val="000000" w:themeColor="text1"/>
                <w:sz w:val="24"/>
                <w:szCs w:val="24"/>
                <w:lang w:eastAsia="tr-TR"/>
              </w:rPr>
              <w:t>40 ml</w:t>
            </w:r>
          </w:p>
        </w:tc>
      </w:tr>
      <w:tr w:rsidR="0028501C" w:rsidRPr="005D56BC" w:rsidTr="00767538">
        <w:trPr>
          <w:trHeight w:val="259"/>
        </w:trPr>
        <w:tc>
          <w:tcPr>
            <w:tcW w:w="2562" w:type="dxa"/>
            <w:tcBorders>
              <w:right w:val="single" w:sz="4" w:space="0" w:color="auto"/>
            </w:tcBorders>
            <w:shd w:val="clear" w:color="auto" w:fill="auto"/>
            <w:noWrap/>
            <w:vAlign w:val="bottom"/>
          </w:tcPr>
          <w:p w:rsidR="0028501C" w:rsidRPr="005D56BC" w:rsidRDefault="0028501C" w:rsidP="00767538">
            <w:pPr>
              <w:rPr>
                <w:rFonts w:ascii="Times New Roman" w:hAnsi="Times New Roman" w:cs="Times New Roman"/>
                <w:color w:val="000000" w:themeColor="text1"/>
                <w:sz w:val="24"/>
                <w:szCs w:val="24"/>
                <w:lang w:eastAsia="tr-TR"/>
              </w:rPr>
            </w:pPr>
            <w:r w:rsidRPr="005D56BC">
              <w:rPr>
                <w:rFonts w:ascii="Times New Roman" w:hAnsi="Times New Roman" w:cs="Times New Roman"/>
                <w:color w:val="000000" w:themeColor="text1"/>
                <w:sz w:val="24"/>
                <w:szCs w:val="24"/>
                <w:lang w:eastAsia="tr-TR"/>
              </w:rPr>
              <w:t xml:space="preserve">At ve sığır </w:t>
            </w:r>
          </w:p>
        </w:tc>
        <w:tc>
          <w:tcPr>
            <w:tcW w:w="3685" w:type="dxa"/>
            <w:tcBorders>
              <w:left w:val="single" w:sz="4" w:space="0" w:color="auto"/>
              <w:right w:val="single" w:sz="4" w:space="0" w:color="auto"/>
            </w:tcBorders>
            <w:shd w:val="clear" w:color="auto" w:fill="auto"/>
            <w:noWrap/>
            <w:vAlign w:val="bottom"/>
          </w:tcPr>
          <w:p w:rsidR="0028501C" w:rsidRPr="005D56BC" w:rsidRDefault="0028501C" w:rsidP="00767538">
            <w:pPr>
              <w:rPr>
                <w:rFonts w:ascii="Times New Roman" w:hAnsi="Times New Roman" w:cs="Times New Roman"/>
                <w:color w:val="000000" w:themeColor="text1"/>
                <w:sz w:val="24"/>
                <w:szCs w:val="24"/>
                <w:lang w:eastAsia="tr-TR"/>
              </w:rPr>
            </w:pPr>
            <w:r w:rsidRPr="005D56BC">
              <w:rPr>
                <w:rFonts w:ascii="Times New Roman" w:hAnsi="Times New Roman" w:cs="Times New Roman"/>
                <w:color w:val="000000" w:themeColor="text1"/>
                <w:sz w:val="24"/>
                <w:szCs w:val="24"/>
                <w:lang w:eastAsia="tr-TR"/>
              </w:rPr>
              <w:t>500</w:t>
            </w:r>
            <w:r w:rsidR="00581B93" w:rsidRPr="005D56BC">
              <w:rPr>
                <w:rFonts w:ascii="Times New Roman" w:hAnsi="Times New Roman" w:cs="Times New Roman"/>
                <w:color w:val="000000" w:themeColor="text1"/>
                <w:sz w:val="24"/>
                <w:szCs w:val="24"/>
                <w:lang w:eastAsia="tr-TR"/>
              </w:rPr>
              <w:t xml:space="preserve"> </w:t>
            </w:r>
            <w:proofErr w:type="spellStart"/>
            <w:r w:rsidRPr="005D56BC">
              <w:rPr>
                <w:rFonts w:ascii="Times New Roman" w:hAnsi="Times New Roman" w:cs="Times New Roman"/>
                <w:color w:val="000000" w:themeColor="text1"/>
                <w:sz w:val="24"/>
                <w:szCs w:val="24"/>
                <w:lang w:eastAsia="tr-TR"/>
              </w:rPr>
              <w:t>kg'dan</w:t>
            </w:r>
            <w:proofErr w:type="spellEnd"/>
            <w:r w:rsidRPr="005D56BC">
              <w:rPr>
                <w:rFonts w:ascii="Times New Roman" w:hAnsi="Times New Roman" w:cs="Times New Roman"/>
                <w:color w:val="000000" w:themeColor="text1"/>
                <w:sz w:val="24"/>
                <w:szCs w:val="24"/>
                <w:lang w:eastAsia="tr-TR"/>
              </w:rPr>
              <w:t xml:space="preserve"> daha fazla canlı ağırlık</w:t>
            </w:r>
          </w:p>
        </w:tc>
        <w:tc>
          <w:tcPr>
            <w:tcW w:w="1276" w:type="dxa"/>
            <w:tcBorders>
              <w:left w:val="single" w:sz="4" w:space="0" w:color="auto"/>
            </w:tcBorders>
            <w:shd w:val="clear" w:color="auto" w:fill="auto"/>
            <w:noWrap/>
            <w:vAlign w:val="bottom"/>
          </w:tcPr>
          <w:p w:rsidR="0028501C" w:rsidRPr="005D56BC" w:rsidRDefault="0028501C" w:rsidP="00767538">
            <w:pPr>
              <w:jc w:val="center"/>
              <w:rPr>
                <w:rFonts w:ascii="Times New Roman" w:hAnsi="Times New Roman" w:cs="Times New Roman"/>
                <w:color w:val="000000" w:themeColor="text1"/>
                <w:sz w:val="24"/>
                <w:szCs w:val="24"/>
                <w:lang w:eastAsia="tr-TR"/>
              </w:rPr>
            </w:pPr>
            <w:r w:rsidRPr="005D56BC">
              <w:rPr>
                <w:rFonts w:ascii="Times New Roman" w:hAnsi="Times New Roman" w:cs="Times New Roman"/>
                <w:color w:val="000000" w:themeColor="text1"/>
                <w:sz w:val="24"/>
                <w:szCs w:val="24"/>
                <w:lang w:eastAsia="tr-TR"/>
              </w:rPr>
              <w:t>50 ml</w:t>
            </w:r>
          </w:p>
        </w:tc>
      </w:tr>
      <w:tr w:rsidR="0028501C" w:rsidRPr="005D56BC" w:rsidTr="00767538">
        <w:trPr>
          <w:trHeight w:val="50"/>
        </w:trPr>
        <w:tc>
          <w:tcPr>
            <w:tcW w:w="2562" w:type="dxa"/>
            <w:tcBorders>
              <w:right w:val="single" w:sz="4" w:space="0" w:color="auto"/>
            </w:tcBorders>
            <w:shd w:val="clear" w:color="auto" w:fill="auto"/>
            <w:noWrap/>
            <w:vAlign w:val="bottom"/>
          </w:tcPr>
          <w:p w:rsidR="0028501C" w:rsidRPr="005D56BC" w:rsidRDefault="0028501C" w:rsidP="00767538">
            <w:pPr>
              <w:rPr>
                <w:rFonts w:ascii="Times New Roman" w:hAnsi="Times New Roman" w:cs="Times New Roman"/>
                <w:color w:val="000000" w:themeColor="text1"/>
                <w:sz w:val="24"/>
                <w:szCs w:val="24"/>
                <w:lang w:eastAsia="tr-TR"/>
              </w:rPr>
            </w:pPr>
            <w:r w:rsidRPr="005D56BC">
              <w:rPr>
                <w:rFonts w:ascii="Times New Roman" w:hAnsi="Times New Roman" w:cs="Times New Roman"/>
                <w:color w:val="000000" w:themeColor="text1"/>
                <w:sz w:val="24"/>
                <w:szCs w:val="24"/>
                <w:lang w:eastAsia="tr-TR"/>
              </w:rPr>
              <w:t>Dana, tay ve keçilerde</w:t>
            </w:r>
          </w:p>
        </w:tc>
        <w:tc>
          <w:tcPr>
            <w:tcW w:w="3685" w:type="dxa"/>
            <w:tcBorders>
              <w:left w:val="single" w:sz="4" w:space="0" w:color="auto"/>
              <w:right w:val="single" w:sz="4" w:space="0" w:color="auto"/>
            </w:tcBorders>
            <w:shd w:val="clear" w:color="auto" w:fill="auto"/>
            <w:noWrap/>
            <w:vAlign w:val="bottom"/>
          </w:tcPr>
          <w:p w:rsidR="0028501C" w:rsidRPr="005D56BC" w:rsidRDefault="0028501C" w:rsidP="00767538">
            <w:pPr>
              <w:rPr>
                <w:rFonts w:ascii="Times New Roman" w:hAnsi="Times New Roman" w:cs="Times New Roman"/>
                <w:color w:val="000000" w:themeColor="text1"/>
                <w:sz w:val="24"/>
                <w:szCs w:val="24"/>
                <w:lang w:eastAsia="tr-TR"/>
              </w:rPr>
            </w:pPr>
          </w:p>
        </w:tc>
        <w:tc>
          <w:tcPr>
            <w:tcW w:w="1276" w:type="dxa"/>
            <w:tcBorders>
              <w:left w:val="single" w:sz="4" w:space="0" w:color="auto"/>
            </w:tcBorders>
            <w:shd w:val="clear" w:color="auto" w:fill="auto"/>
            <w:noWrap/>
            <w:vAlign w:val="bottom"/>
          </w:tcPr>
          <w:p w:rsidR="0028501C" w:rsidRPr="005D56BC" w:rsidRDefault="0028501C" w:rsidP="00767538">
            <w:pPr>
              <w:jc w:val="center"/>
              <w:rPr>
                <w:rFonts w:ascii="Times New Roman" w:hAnsi="Times New Roman" w:cs="Times New Roman"/>
                <w:color w:val="000000" w:themeColor="text1"/>
                <w:sz w:val="24"/>
                <w:szCs w:val="24"/>
                <w:lang w:eastAsia="tr-TR"/>
              </w:rPr>
            </w:pPr>
            <w:r w:rsidRPr="005D56BC">
              <w:rPr>
                <w:rFonts w:ascii="Times New Roman" w:hAnsi="Times New Roman" w:cs="Times New Roman"/>
                <w:color w:val="000000" w:themeColor="text1"/>
                <w:sz w:val="24"/>
                <w:szCs w:val="24"/>
                <w:lang w:eastAsia="tr-TR"/>
              </w:rPr>
              <w:t>5-15 ml</w:t>
            </w:r>
          </w:p>
        </w:tc>
      </w:tr>
      <w:tr w:rsidR="0028501C" w:rsidRPr="005D56BC" w:rsidTr="00767538">
        <w:trPr>
          <w:trHeight w:val="50"/>
        </w:trPr>
        <w:tc>
          <w:tcPr>
            <w:tcW w:w="2562" w:type="dxa"/>
            <w:tcBorders>
              <w:right w:val="single" w:sz="4" w:space="0" w:color="auto"/>
            </w:tcBorders>
            <w:shd w:val="clear" w:color="auto" w:fill="auto"/>
            <w:noWrap/>
            <w:vAlign w:val="bottom"/>
          </w:tcPr>
          <w:p w:rsidR="0028501C" w:rsidRPr="005D56BC" w:rsidRDefault="0028501C" w:rsidP="00767538">
            <w:pPr>
              <w:rPr>
                <w:rFonts w:ascii="Times New Roman" w:hAnsi="Times New Roman" w:cs="Times New Roman"/>
                <w:color w:val="000000" w:themeColor="text1"/>
                <w:sz w:val="24"/>
                <w:szCs w:val="24"/>
                <w:lang w:eastAsia="tr-TR"/>
              </w:rPr>
            </w:pPr>
            <w:r w:rsidRPr="005D56BC">
              <w:rPr>
                <w:rFonts w:ascii="Times New Roman" w:hAnsi="Times New Roman" w:cs="Times New Roman"/>
                <w:color w:val="000000" w:themeColor="text1"/>
                <w:sz w:val="24"/>
                <w:szCs w:val="24"/>
                <w:lang w:eastAsia="tr-TR"/>
              </w:rPr>
              <w:t>Köpeklerde</w:t>
            </w:r>
          </w:p>
        </w:tc>
        <w:tc>
          <w:tcPr>
            <w:tcW w:w="3685" w:type="dxa"/>
            <w:tcBorders>
              <w:left w:val="single" w:sz="4" w:space="0" w:color="auto"/>
              <w:right w:val="single" w:sz="4" w:space="0" w:color="auto"/>
            </w:tcBorders>
            <w:shd w:val="clear" w:color="auto" w:fill="auto"/>
            <w:noWrap/>
            <w:vAlign w:val="bottom"/>
          </w:tcPr>
          <w:p w:rsidR="0028501C" w:rsidRPr="005D56BC" w:rsidRDefault="00581B93" w:rsidP="00767538">
            <w:pPr>
              <w:rPr>
                <w:rFonts w:ascii="Times New Roman" w:hAnsi="Times New Roman" w:cs="Times New Roman"/>
                <w:color w:val="000000" w:themeColor="text1"/>
                <w:sz w:val="24"/>
                <w:szCs w:val="24"/>
                <w:lang w:eastAsia="tr-TR"/>
              </w:rPr>
            </w:pPr>
            <w:r w:rsidRPr="005D56BC">
              <w:rPr>
                <w:rFonts w:ascii="Times New Roman" w:hAnsi="Times New Roman" w:cs="Times New Roman"/>
                <w:color w:val="000000" w:themeColor="text1"/>
                <w:sz w:val="24"/>
                <w:szCs w:val="24"/>
                <w:lang w:eastAsia="tr-TR"/>
              </w:rPr>
              <w:t>10 kg</w:t>
            </w:r>
            <w:r w:rsidR="0028501C" w:rsidRPr="005D56BC">
              <w:rPr>
                <w:rFonts w:ascii="Times New Roman" w:hAnsi="Times New Roman" w:cs="Times New Roman"/>
                <w:color w:val="000000" w:themeColor="text1"/>
                <w:sz w:val="24"/>
                <w:szCs w:val="24"/>
                <w:lang w:eastAsia="tr-TR"/>
              </w:rPr>
              <w:t xml:space="preserve"> canlı ağırlık</w:t>
            </w:r>
          </w:p>
        </w:tc>
        <w:tc>
          <w:tcPr>
            <w:tcW w:w="1276" w:type="dxa"/>
            <w:tcBorders>
              <w:left w:val="single" w:sz="4" w:space="0" w:color="auto"/>
            </w:tcBorders>
            <w:shd w:val="clear" w:color="auto" w:fill="auto"/>
            <w:noWrap/>
            <w:vAlign w:val="bottom"/>
          </w:tcPr>
          <w:p w:rsidR="0028501C" w:rsidRPr="005D56BC" w:rsidRDefault="0028501C" w:rsidP="00767538">
            <w:pPr>
              <w:jc w:val="center"/>
              <w:rPr>
                <w:rFonts w:ascii="Times New Roman" w:hAnsi="Times New Roman" w:cs="Times New Roman"/>
                <w:color w:val="000000" w:themeColor="text1"/>
                <w:sz w:val="24"/>
                <w:szCs w:val="24"/>
                <w:lang w:eastAsia="tr-TR"/>
              </w:rPr>
            </w:pPr>
            <w:r w:rsidRPr="005D56BC">
              <w:rPr>
                <w:rFonts w:ascii="Times New Roman" w:hAnsi="Times New Roman" w:cs="Times New Roman"/>
                <w:color w:val="000000" w:themeColor="text1"/>
                <w:sz w:val="24"/>
                <w:szCs w:val="24"/>
                <w:lang w:eastAsia="tr-TR"/>
              </w:rPr>
              <w:t>1</w:t>
            </w:r>
            <w:r w:rsidR="00581B93" w:rsidRPr="005D56BC">
              <w:rPr>
                <w:rFonts w:ascii="Times New Roman" w:hAnsi="Times New Roman" w:cs="Times New Roman"/>
                <w:color w:val="000000" w:themeColor="text1"/>
                <w:sz w:val="24"/>
                <w:szCs w:val="24"/>
                <w:lang w:eastAsia="tr-TR"/>
              </w:rPr>
              <w:t xml:space="preserve"> </w:t>
            </w:r>
            <w:r w:rsidRPr="005D56BC">
              <w:rPr>
                <w:rFonts w:ascii="Times New Roman" w:hAnsi="Times New Roman" w:cs="Times New Roman"/>
                <w:color w:val="000000" w:themeColor="text1"/>
                <w:sz w:val="24"/>
                <w:szCs w:val="24"/>
                <w:lang w:eastAsia="tr-TR"/>
              </w:rPr>
              <w:t>ml</w:t>
            </w:r>
          </w:p>
        </w:tc>
      </w:tr>
    </w:tbl>
    <w:p w:rsidR="0028501C"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Uygulama sırasında asepsi ve antisepsi kurallarına uyulmalıdır.</w:t>
      </w:r>
    </w:p>
    <w:p w:rsidR="0028501C" w:rsidRPr="005D56BC" w:rsidRDefault="0028501C" w:rsidP="0028501C">
      <w:pPr>
        <w:jc w:val="both"/>
        <w:rPr>
          <w:rFonts w:ascii="Times New Roman" w:hAnsi="Times New Roman" w:cs="Times New Roman"/>
          <w:b/>
          <w:color w:val="000000" w:themeColor="text1"/>
          <w:sz w:val="24"/>
          <w:szCs w:val="24"/>
        </w:rPr>
      </w:pPr>
      <w:r w:rsidRPr="005D56BC">
        <w:rPr>
          <w:rFonts w:ascii="Times New Roman" w:hAnsi="Times New Roman" w:cs="Times New Roman"/>
          <w:b/>
          <w:color w:val="000000" w:themeColor="text1"/>
          <w:sz w:val="24"/>
          <w:szCs w:val="24"/>
        </w:rPr>
        <w:t>HEDEF TÜRLER İÇİN ÖZEL KLİNİK BİLGİLER VE UYARILAR</w:t>
      </w:r>
    </w:p>
    <w:p w:rsidR="0028501C"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 xml:space="preserve">LİVE-R Enjeksiyonluk Çözelti derin kas içine, periton içine veya yavaş olarak damar içine enjekte edilir. Dozlar, veteriner hekimin tavsiyesine göre 24 saat ara ile tekrarlanabilir. </w:t>
      </w:r>
    </w:p>
    <w:p w:rsidR="00070FB6"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b/>
          <w:color w:val="000000" w:themeColor="text1"/>
          <w:sz w:val="24"/>
          <w:szCs w:val="24"/>
        </w:rPr>
        <w:t xml:space="preserve">Gebelik ve </w:t>
      </w:r>
      <w:proofErr w:type="spellStart"/>
      <w:r w:rsidRPr="005D56BC">
        <w:rPr>
          <w:rFonts w:ascii="Times New Roman" w:hAnsi="Times New Roman" w:cs="Times New Roman"/>
          <w:b/>
          <w:color w:val="000000" w:themeColor="text1"/>
          <w:sz w:val="24"/>
          <w:szCs w:val="24"/>
        </w:rPr>
        <w:t>Laktasyon</w:t>
      </w:r>
      <w:proofErr w:type="spellEnd"/>
      <w:r w:rsidRPr="005D56BC">
        <w:rPr>
          <w:rFonts w:ascii="Times New Roman" w:hAnsi="Times New Roman" w:cs="Times New Roman"/>
          <w:b/>
          <w:color w:val="000000" w:themeColor="text1"/>
          <w:sz w:val="24"/>
          <w:szCs w:val="24"/>
        </w:rPr>
        <w:t xml:space="preserve"> Dönemlerinde Kullanımı:</w:t>
      </w:r>
      <w:r w:rsidRPr="005D56BC">
        <w:rPr>
          <w:rFonts w:ascii="Times New Roman" w:hAnsi="Times New Roman" w:cs="Times New Roman"/>
          <w:color w:val="000000" w:themeColor="text1"/>
          <w:sz w:val="24"/>
          <w:szCs w:val="24"/>
        </w:rPr>
        <w:t xml:space="preserve"> Uygulama talimatlarına dikkat edildiği takdirde güvenlidir.</w:t>
      </w:r>
    </w:p>
    <w:p w:rsidR="0028501C" w:rsidRPr="005D56BC" w:rsidRDefault="0028501C" w:rsidP="0028501C">
      <w:pPr>
        <w:jc w:val="both"/>
        <w:rPr>
          <w:rFonts w:ascii="Times New Roman" w:hAnsi="Times New Roman" w:cs="Times New Roman"/>
          <w:b/>
          <w:color w:val="000000" w:themeColor="text1"/>
          <w:sz w:val="24"/>
          <w:szCs w:val="24"/>
        </w:rPr>
      </w:pPr>
      <w:r w:rsidRPr="005D56BC">
        <w:rPr>
          <w:rFonts w:ascii="Times New Roman" w:hAnsi="Times New Roman" w:cs="Times New Roman"/>
          <w:b/>
          <w:color w:val="000000" w:themeColor="text1"/>
          <w:sz w:val="24"/>
          <w:szCs w:val="24"/>
        </w:rPr>
        <w:t>İSTENMEYEN/YAN ETKİLER</w:t>
      </w:r>
    </w:p>
    <w:p w:rsidR="0028501C"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Önerilen dozlarda ve önerilen şekilde uygulandığında, herhangi bir yan etkisi bulunmamaktadır.</w:t>
      </w:r>
    </w:p>
    <w:p w:rsidR="0028501C" w:rsidRPr="005D56BC" w:rsidRDefault="0028501C" w:rsidP="0028501C">
      <w:pPr>
        <w:jc w:val="both"/>
        <w:rPr>
          <w:rFonts w:ascii="Times New Roman" w:hAnsi="Times New Roman" w:cs="Times New Roman"/>
          <w:b/>
          <w:color w:val="000000" w:themeColor="text1"/>
          <w:sz w:val="24"/>
          <w:szCs w:val="24"/>
        </w:rPr>
      </w:pPr>
      <w:r w:rsidRPr="005D56BC">
        <w:rPr>
          <w:rFonts w:ascii="Times New Roman" w:hAnsi="Times New Roman" w:cs="Times New Roman"/>
          <w:b/>
          <w:color w:val="000000" w:themeColor="text1"/>
          <w:sz w:val="24"/>
          <w:szCs w:val="24"/>
        </w:rPr>
        <w:t>İLAÇ ETKİLEŞİMLERİ</w:t>
      </w:r>
    </w:p>
    <w:p w:rsidR="0028501C"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 xml:space="preserve">Kalsiyum tuzları içeren ilaçlarla birlikte kullanılmamalıdır. </w:t>
      </w:r>
    </w:p>
    <w:p w:rsidR="0028501C" w:rsidRPr="005D56BC" w:rsidRDefault="0028501C" w:rsidP="0028501C">
      <w:pPr>
        <w:jc w:val="both"/>
        <w:rPr>
          <w:rFonts w:ascii="Times New Roman" w:hAnsi="Times New Roman" w:cs="Times New Roman"/>
          <w:b/>
          <w:color w:val="000000" w:themeColor="text1"/>
          <w:sz w:val="24"/>
          <w:szCs w:val="24"/>
        </w:rPr>
      </w:pPr>
      <w:r w:rsidRPr="005D56BC">
        <w:rPr>
          <w:rFonts w:ascii="Times New Roman" w:hAnsi="Times New Roman" w:cs="Times New Roman"/>
          <w:b/>
          <w:color w:val="000000" w:themeColor="text1"/>
          <w:sz w:val="24"/>
          <w:szCs w:val="24"/>
        </w:rPr>
        <w:lastRenderedPageBreak/>
        <w:t>DOZ AŞIMINDA BELİRTİLER, TEDBİRLER VE ANTİDOT</w:t>
      </w:r>
    </w:p>
    <w:p w:rsidR="0028501C"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 xml:space="preserve">Önerilen kullanım şekil ve dozunda herhangi bir istenmeyen etkisi yoktur. </w:t>
      </w:r>
    </w:p>
    <w:p w:rsidR="0028501C" w:rsidRPr="005D56BC" w:rsidRDefault="0028501C" w:rsidP="0028501C">
      <w:pPr>
        <w:jc w:val="both"/>
        <w:rPr>
          <w:rFonts w:ascii="Times New Roman" w:hAnsi="Times New Roman" w:cs="Times New Roman"/>
          <w:b/>
          <w:color w:val="000000" w:themeColor="text1"/>
          <w:sz w:val="24"/>
          <w:szCs w:val="24"/>
        </w:rPr>
      </w:pPr>
      <w:r w:rsidRPr="005D56BC">
        <w:rPr>
          <w:rFonts w:ascii="Times New Roman" w:hAnsi="Times New Roman" w:cs="Times New Roman"/>
          <w:b/>
          <w:color w:val="000000" w:themeColor="text1"/>
          <w:sz w:val="24"/>
          <w:szCs w:val="24"/>
        </w:rPr>
        <w:t>GIDALARDA İLAÇ KALINTILARI HAKKINDA UYARILAR</w:t>
      </w:r>
    </w:p>
    <w:p w:rsidR="0028501C" w:rsidRPr="005D56BC" w:rsidRDefault="0028501C" w:rsidP="0028501C">
      <w:pPr>
        <w:jc w:val="both"/>
        <w:rPr>
          <w:rFonts w:ascii="Times New Roman" w:hAnsi="Times New Roman" w:cs="Times New Roman"/>
          <w:b/>
          <w:color w:val="000000" w:themeColor="text1"/>
          <w:sz w:val="24"/>
          <w:szCs w:val="24"/>
        </w:rPr>
      </w:pPr>
      <w:r w:rsidRPr="005D56BC">
        <w:rPr>
          <w:rFonts w:ascii="Times New Roman" w:hAnsi="Times New Roman" w:cs="Times New Roman"/>
          <w:b/>
          <w:color w:val="000000" w:themeColor="text1"/>
          <w:sz w:val="24"/>
          <w:szCs w:val="24"/>
        </w:rPr>
        <w:t>İlaç kalıntı arınma süresi (i.k.a.s.)  et ve süt için "0" gündür.</w:t>
      </w:r>
    </w:p>
    <w:p w:rsidR="0028501C" w:rsidRPr="005D56BC" w:rsidRDefault="0028501C" w:rsidP="0028501C">
      <w:pPr>
        <w:jc w:val="both"/>
        <w:rPr>
          <w:rFonts w:ascii="Times New Roman" w:hAnsi="Times New Roman" w:cs="Times New Roman"/>
          <w:b/>
          <w:color w:val="000000" w:themeColor="text1"/>
          <w:sz w:val="24"/>
          <w:szCs w:val="24"/>
        </w:rPr>
      </w:pPr>
      <w:r w:rsidRPr="005D56BC">
        <w:rPr>
          <w:rFonts w:ascii="Times New Roman" w:hAnsi="Times New Roman" w:cs="Times New Roman"/>
          <w:b/>
          <w:color w:val="000000" w:themeColor="text1"/>
          <w:sz w:val="24"/>
          <w:szCs w:val="24"/>
        </w:rPr>
        <w:t>KONTRENDİKASYONLARI</w:t>
      </w:r>
    </w:p>
    <w:p w:rsidR="0028501C"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 xml:space="preserve">Herhangi bir </w:t>
      </w:r>
      <w:proofErr w:type="spellStart"/>
      <w:r w:rsidRPr="005D56BC">
        <w:rPr>
          <w:rFonts w:ascii="Times New Roman" w:hAnsi="Times New Roman" w:cs="Times New Roman"/>
          <w:color w:val="000000" w:themeColor="text1"/>
          <w:sz w:val="24"/>
          <w:szCs w:val="24"/>
        </w:rPr>
        <w:t>kontrendikasyona</w:t>
      </w:r>
      <w:proofErr w:type="spellEnd"/>
      <w:r w:rsidRPr="005D56BC">
        <w:rPr>
          <w:rFonts w:ascii="Times New Roman" w:hAnsi="Times New Roman" w:cs="Times New Roman"/>
          <w:color w:val="000000" w:themeColor="text1"/>
          <w:sz w:val="24"/>
          <w:szCs w:val="24"/>
        </w:rPr>
        <w:t xml:space="preserve"> rastlanmamıştır.</w:t>
      </w:r>
    </w:p>
    <w:p w:rsidR="0028501C" w:rsidRPr="005D56BC" w:rsidRDefault="0028501C" w:rsidP="0028501C">
      <w:pPr>
        <w:jc w:val="both"/>
        <w:rPr>
          <w:rFonts w:ascii="Times New Roman" w:hAnsi="Times New Roman" w:cs="Times New Roman"/>
          <w:b/>
          <w:color w:val="000000" w:themeColor="text1"/>
          <w:sz w:val="24"/>
          <w:szCs w:val="24"/>
        </w:rPr>
      </w:pPr>
      <w:r w:rsidRPr="005D56BC">
        <w:rPr>
          <w:rFonts w:ascii="Times New Roman" w:hAnsi="Times New Roman" w:cs="Times New Roman"/>
          <w:b/>
          <w:color w:val="000000" w:themeColor="text1"/>
          <w:sz w:val="24"/>
          <w:szCs w:val="24"/>
        </w:rPr>
        <w:t xml:space="preserve">GENEL UYARILAR </w:t>
      </w:r>
    </w:p>
    <w:p w:rsidR="0028501C"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 xml:space="preserve">Kullanmadan önce ve beklenmeyen bir etki görüldüğünde veteriner hekime danışınız. </w:t>
      </w:r>
    </w:p>
    <w:p w:rsidR="0028501C"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Çocukların ulaşamayacağı yerlerde bulundurunuz.</w:t>
      </w:r>
    </w:p>
    <w:p w:rsidR="0028501C" w:rsidRPr="005D56BC" w:rsidRDefault="0028501C" w:rsidP="0028501C">
      <w:pPr>
        <w:jc w:val="both"/>
        <w:rPr>
          <w:rFonts w:ascii="Times New Roman" w:hAnsi="Times New Roman" w:cs="Times New Roman"/>
          <w:b/>
          <w:color w:val="000000" w:themeColor="text1"/>
          <w:sz w:val="24"/>
          <w:szCs w:val="24"/>
        </w:rPr>
      </w:pPr>
      <w:r w:rsidRPr="005D56BC">
        <w:rPr>
          <w:rFonts w:ascii="Times New Roman" w:hAnsi="Times New Roman" w:cs="Times New Roman"/>
          <w:b/>
          <w:color w:val="000000" w:themeColor="text1"/>
          <w:sz w:val="24"/>
          <w:szCs w:val="24"/>
        </w:rPr>
        <w:t>UYGULAYICININ ALMASI GEREKEN ÖNLEMLER VE HEKİMLER İÇİN UYARILAR</w:t>
      </w:r>
    </w:p>
    <w:p w:rsidR="0028501C"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İlacın kaza ile göze teması durumunda göz bol miktarda içme suyu ile durulanmalıdır.</w:t>
      </w:r>
    </w:p>
    <w:p w:rsidR="0028501C"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b/>
          <w:color w:val="000000" w:themeColor="text1"/>
          <w:sz w:val="24"/>
          <w:szCs w:val="24"/>
        </w:rPr>
        <w:t>MUHAFAZA ŞARTLARI VE RAF ÖMRÜ</w:t>
      </w:r>
    </w:p>
    <w:p w:rsidR="0028501C" w:rsidRPr="005D56BC" w:rsidRDefault="00FD39E4" w:rsidP="0028501C">
      <w:pPr>
        <w:jc w:val="both"/>
        <w:rPr>
          <w:rFonts w:ascii="Times New Roman" w:hAnsi="Times New Roman" w:cs="Times New Roman"/>
          <w:bCs/>
          <w:color w:val="000000" w:themeColor="text1"/>
          <w:sz w:val="24"/>
          <w:szCs w:val="24"/>
        </w:rPr>
      </w:pPr>
      <w:r w:rsidRPr="005D56BC">
        <w:rPr>
          <w:rFonts w:ascii="Times New Roman" w:hAnsi="Times New Roman" w:cs="Times New Roman"/>
          <w:color w:val="000000" w:themeColor="text1"/>
          <w:sz w:val="24"/>
          <w:szCs w:val="24"/>
        </w:rPr>
        <w:t>25</w:t>
      </w:r>
      <w:r w:rsidRPr="005D56BC">
        <w:rPr>
          <w:rFonts w:ascii="Times New Roman" w:hAnsi="Times New Roman" w:cs="Times New Roman"/>
          <w:color w:val="000000" w:themeColor="text1"/>
          <w:sz w:val="24"/>
          <w:szCs w:val="24"/>
        </w:rPr>
        <w:sym w:font="Symbol" w:char="F0B0"/>
      </w:r>
      <w:proofErr w:type="spellStart"/>
      <w:r w:rsidRPr="005D56BC">
        <w:rPr>
          <w:rFonts w:ascii="Times New Roman" w:hAnsi="Times New Roman" w:cs="Times New Roman"/>
          <w:color w:val="000000" w:themeColor="text1"/>
          <w:sz w:val="24"/>
          <w:szCs w:val="24"/>
        </w:rPr>
        <w:t>C'nin</w:t>
      </w:r>
      <w:proofErr w:type="spellEnd"/>
      <w:r w:rsidRPr="005D56BC">
        <w:rPr>
          <w:rFonts w:ascii="Times New Roman" w:hAnsi="Times New Roman" w:cs="Times New Roman"/>
          <w:color w:val="000000" w:themeColor="text1"/>
          <w:sz w:val="24"/>
          <w:szCs w:val="24"/>
        </w:rPr>
        <w:t xml:space="preserve"> altındaki oda sıcaklığında ışıktan koruyarak saklandığında, imal tarihinden itibaren 36 aydır. </w:t>
      </w:r>
      <w:r w:rsidR="0028501C" w:rsidRPr="005D56BC">
        <w:rPr>
          <w:rFonts w:ascii="Times New Roman" w:hAnsi="Times New Roman" w:cs="Times New Roman"/>
          <w:color w:val="000000" w:themeColor="text1"/>
          <w:sz w:val="24"/>
          <w:szCs w:val="24"/>
        </w:rPr>
        <w:t>Buzdolabında saklamayınız.</w:t>
      </w:r>
    </w:p>
    <w:p w:rsidR="0028501C"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 xml:space="preserve">İlk açıldıktan sonraki raf ömrü 28 gündür. İlk açıldıktan sonra </w:t>
      </w:r>
      <w:r w:rsidR="00FD39E4" w:rsidRPr="005D56BC">
        <w:rPr>
          <w:rFonts w:ascii="Times New Roman" w:hAnsi="Times New Roman" w:cs="Times New Roman"/>
          <w:color w:val="000000" w:themeColor="text1"/>
          <w:sz w:val="24"/>
          <w:szCs w:val="24"/>
        </w:rPr>
        <w:t>25</w:t>
      </w:r>
      <w:r w:rsidR="00FD39E4" w:rsidRPr="005D56BC">
        <w:rPr>
          <w:rFonts w:ascii="Times New Roman" w:hAnsi="Times New Roman" w:cs="Times New Roman"/>
          <w:color w:val="000000" w:themeColor="text1"/>
          <w:sz w:val="24"/>
          <w:szCs w:val="24"/>
        </w:rPr>
        <w:sym w:font="Symbol" w:char="F0B0"/>
      </w:r>
      <w:proofErr w:type="spellStart"/>
      <w:r w:rsidR="00FD39E4" w:rsidRPr="005D56BC">
        <w:rPr>
          <w:rFonts w:ascii="Times New Roman" w:hAnsi="Times New Roman" w:cs="Times New Roman"/>
          <w:color w:val="000000" w:themeColor="text1"/>
          <w:sz w:val="24"/>
          <w:szCs w:val="24"/>
        </w:rPr>
        <w:t>C'nin</w:t>
      </w:r>
      <w:proofErr w:type="spellEnd"/>
      <w:r w:rsidRPr="005D56BC">
        <w:rPr>
          <w:rFonts w:ascii="Times New Roman" w:hAnsi="Times New Roman" w:cs="Times New Roman"/>
          <w:color w:val="000000" w:themeColor="text1"/>
          <w:sz w:val="24"/>
          <w:szCs w:val="24"/>
        </w:rPr>
        <w:t xml:space="preserve"> altındaki oda sıcaklığında, ışıktan uzakta saklanmalıdır. Buzdolabında saklamayınız.</w:t>
      </w:r>
    </w:p>
    <w:p w:rsidR="0028501C"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Raf ömrü geçmiş ve ambalajı hasarlı ürünleri satın almayınız ve kullanmayınız.</w:t>
      </w:r>
    </w:p>
    <w:p w:rsidR="0028501C" w:rsidRPr="005D56BC" w:rsidRDefault="0028501C" w:rsidP="0028501C">
      <w:pPr>
        <w:jc w:val="both"/>
        <w:rPr>
          <w:rFonts w:ascii="Times New Roman" w:hAnsi="Times New Roman" w:cs="Times New Roman"/>
          <w:b/>
          <w:bCs/>
          <w:iCs/>
          <w:color w:val="000000" w:themeColor="text1"/>
          <w:sz w:val="24"/>
          <w:szCs w:val="24"/>
        </w:rPr>
      </w:pPr>
      <w:r w:rsidRPr="005D56BC">
        <w:rPr>
          <w:rFonts w:ascii="Times New Roman" w:hAnsi="Times New Roman" w:cs="Times New Roman"/>
          <w:b/>
          <w:bCs/>
          <w:iCs/>
          <w:color w:val="000000" w:themeColor="text1"/>
          <w:sz w:val="24"/>
          <w:szCs w:val="24"/>
        </w:rPr>
        <w:t>KULLANIM SONU İMHA VE HEDEF OLMAYAN TÜRLER İÇİN UYARILAR</w:t>
      </w:r>
    </w:p>
    <w:p w:rsidR="0028501C"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color w:val="000000" w:themeColor="text1"/>
          <w:sz w:val="24"/>
          <w:szCs w:val="24"/>
        </w:rPr>
        <w:t>Kullanılmış ambalajlar</w:t>
      </w:r>
      <w:r w:rsidRPr="005D56BC">
        <w:rPr>
          <w:rFonts w:ascii="Times New Roman" w:hAnsi="Times New Roman" w:cs="Times New Roman"/>
          <w:b/>
          <w:color w:val="000000" w:themeColor="text1"/>
          <w:sz w:val="24"/>
          <w:szCs w:val="24"/>
        </w:rPr>
        <w:t xml:space="preserve"> </w:t>
      </w:r>
      <w:r w:rsidRPr="005D56BC">
        <w:rPr>
          <w:rFonts w:ascii="Times New Roman" w:hAnsi="Times New Roman" w:cs="Times New Roman"/>
          <w:color w:val="000000" w:themeColor="text1"/>
          <w:sz w:val="24"/>
          <w:szCs w:val="24"/>
        </w:rPr>
        <w:t xml:space="preserve">yerel yasaların gerekliklerine uygun olarak imha edilmelidir. </w:t>
      </w:r>
    </w:p>
    <w:p w:rsidR="0028501C" w:rsidRPr="005D56BC" w:rsidRDefault="0028501C" w:rsidP="0028501C">
      <w:pPr>
        <w:jc w:val="both"/>
        <w:rPr>
          <w:rFonts w:ascii="Times New Roman" w:hAnsi="Times New Roman" w:cs="Times New Roman"/>
          <w:b/>
          <w:color w:val="000000" w:themeColor="text1"/>
          <w:sz w:val="24"/>
          <w:szCs w:val="24"/>
        </w:rPr>
      </w:pPr>
      <w:r w:rsidRPr="005D56BC">
        <w:rPr>
          <w:rFonts w:ascii="Times New Roman" w:hAnsi="Times New Roman" w:cs="Times New Roman"/>
          <w:b/>
          <w:color w:val="000000" w:themeColor="text1"/>
          <w:sz w:val="24"/>
          <w:szCs w:val="24"/>
        </w:rPr>
        <w:t>TİCARİ TAKDİM ŞEKLİ</w:t>
      </w:r>
    </w:p>
    <w:p w:rsidR="0028501C" w:rsidRPr="005D56BC" w:rsidRDefault="0028501C" w:rsidP="0028501C">
      <w:pPr>
        <w:jc w:val="both"/>
        <w:rPr>
          <w:rFonts w:ascii="Times New Roman" w:hAnsi="Times New Roman" w:cs="Times New Roman"/>
          <w:bCs/>
          <w:color w:val="000000" w:themeColor="text1"/>
          <w:sz w:val="24"/>
          <w:szCs w:val="24"/>
        </w:rPr>
      </w:pPr>
      <w:r w:rsidRPr="005D56BC">
        <w:rPr>
          <w:rFonts w:ascii="Times New Roman" w:hAnsi="Times New Roman" w:cs="Times New Roman"/>
          <w:bCs/>
          <w:color w:val="000000" w:themeColor="text1"/>
          <w:sz w:val="24"/>
          <w:szCs w:val="24"/>
        </w:rPr>
        <w:t xml:space="preserve">Karton kutu içerisinde, </w:t>
      </w:r>
      <w:r w:rsidRPr="005D56BC">
        <w:rPr>
          <w:rFonts w:ascii="Times New Roman" w:hAnsi="Times New Roman" w:cs="Times New Roman"/>
          <w:color w:val="000000" w:themeColor="text1"/>
          <w:sz w:val="24"/>
          <w:szCs w:val="24"/>
        </w:rPr>
        <w:t xml:space="preserve">kırmızı lastik tıpa ve beyaz </w:t>
      </w:r>
      <w:proofErr w:type="spellStart"/>
      <w:r w:rsidRPr="005D56BC">
        <w:rPr>
          <w:rFonts w:ascii="Times New Roman" w:hAnsi="Times New Roman" w:cs="Times New Roman"/>
          <w:color w:val="000000" w:themeColor="text1"/>
          <w:sz w:val="24"/>
          <w:szCs w:val="24"/>
        </w:rPr>
        <w:t>flip</w:t>
      </w:r>
      <w:proofErr w:type="spellEnd"/>
      <w:r w:rsidRPr="005D56BC">
        <w:rPr>
          <w:rFonts w:ascii="Times New Roman" w:hAnsi="Times New Roman" w:cs="Times New Roman"/>
          <w:color w:val="000000" w:themeColor="text1"/>
          <w:sz w:val="24"/>
          <w:szCs w:val="24"/>
        </w:rPr>
        <w:t>-</w:t>
      </w:r>
      <w:proofErr w:type="spellStart"/>
      <w:r w:rsidRPr="005D56BC">
        <w:rPr>
          <w:rFonts w:ascii="Times New Roman" w:hAnsi="Times New Roman" w:cs="Times New Roman"/>
          <w:color w:val="000000" w:themeColor="text1"/>
          <w:sz w:val="24"/>
          <w:szCs w:val="24"/>
        </w:rPr>
        <w:t>off</w:t>
      </w:r>
      <w:proofErr w:type="spellEnd"/>
      <w:r w:rsidRPr="005D56BC">
        <w:rPr>
          <w:rFonts w:ascii="Times New Roman" w:hAnsi="Times New Roman" w:cs="Times New Roman"/>
          <w:color w:val="000000" w:themeColor="text1"/>
          <w:sz w:val="24"/>
          <w:szCs w:val="24"/>
        </w:rPr>
        <w:t xml:space="preserve"> kapak ile kapatılmış</w:t>
      </w:r>
      <w:r w:rsidRPr="005D56BC">
        <w:rPr>
          <w:rFonts w:ascii="Times New Roman" w:hAnsi="Times New Roman" w:cs="Times New Roman"/>
          <w:bCs/>
          <w:color w:val="000000" w:themeColor="text1"/>
          <w:sz w:val="24"/>
          <w:szCs w:val="24"/>
        </w:rPr>
        <w:t xml:space="preserve"> 100 </w:t>
      </w:r>
      <w:proofErr w:type="spellStart"/>
      <w:r w:rsidRPr="005D56BC">
        <w:rPr>
          <w:rFonts w:ascii="Times New Roman" w:hAnsi="Times New Roman" w:cs="Times New Roman"/>
          <w:bCs/>
          <w:color w:val="000000" w:themeColor="text1"/>
          <w:sz w:val="24"/>
          <w:szCs w:val="24"/>
        </w:rPr>
        <w:t>ml’lik</w:t>
      </w:r>
      <w:proofErr w:type="spellEnd"/>
      <w:r w:rsidR="00070FB6" w:rsidRPr="005D56BC">
        <w:rPr>
          <w:rFonts w:ascii="Times New Roman" w:hAnsi="Times New Roman" w:cs="Times New Roman"/>
          <w:bCs/>
          <w:color w:val="000000" w:themeColor="text1"/>
          <w:sz w:val="24"/>
          <w:szCs w:val="24"/>
        </w:rPr>
        <w:t xml:space="preserve"> ve gri teflon kauçuk tıpa ve </w:t>
      </w:r>
      <w:r w:rsidR="00070FB6" w:rsidRPr="005D56BC">
        <w:rPr>
          <w:rFonts w:ascii="Times New Roman" w:hAnsi="Times New Roman" w:cs="Times New Roman"/>
          <w:color w:val="000000" w:themeColor="text1"/>
          <w:sz w:val="24"/>
          <w:szCs w:val="24"/>
        </w:rPr>
        <w:t xml:space="preserve">beyaz </w:t>
      </w:r>
      <w:proofErr w:type="spellStart"/>
      <w:r w:rsidR="00070FB6" w:rsidRPr="005D56BC">
        <w:rPr>
          <w:rFonts w:ascii="Times New Roman" w:hAnsi="Times New Roman" w:cs="Times New Roman"/>
          <w:color w:val="000000" w:themeColor="text1"/>
          <w:sz w:val="24"/>
          <w:szCs w:val="24"/>
        </w:rPr>
        <w:t>flip</w:t>
      </w:r>
      <w:proofErr w:type="spellEnd"/>
      <w:r w:rsidR="00070FB6" w:rsidRPr="005D56BC">
        <w:rPr>
          <w:rFonts w:ascii="Times New Roman" w:hAnsi="Times New Roman" w:cs="Times New Roman"/>
          <w:color w:val="000000" w:themeColor="text1"/>
          <w:sz w:val="24"/>
          <w:szCs w:val="24"/>
        </w:rPr>
        <w:t>-</w:t>
      </w:r>
      <w:proofErr w:type="spellStart"/>
      <w:r w:rsidR="00070FB6" w:rsidRPr="005D56BC">
        <w:rPr>
          <w:rFonts w:ascii="Times New Roman" w:hAnsi="Times New Roman" w:cs="Times New Roman"/>
          <w:color w:val="000000" w:themeColor="text1"/>
          <w:sz w:val="24"/>
          <w:szCs w:val="24"/>
        </w:rPr>
        <w:t>off</w:t>
      </w:r>
      <w:proofErr w:type="spellEnd"/>
      <w:r w:rsidR="00070FB6" w:rsidRPr="005D56BC">
        <w:rPr>
          <w:rFonts w:ascii="Times New Roman" w:hAnsi="Times New Roman" w:cs="Times New Roman"/>
          <w:color w:val="000000" w:themeColor="text1"/>
          <w:sz w:val="24"/>
          <w:szCs w:val="24"/>
        </w:rPr>
        <w:t xml:space="preserve"> kapak ile kapatılmış</w:t>
      </w:r>
      <w:r w:rsidR="00070FB6" w:rsidRPr="005D56BC">
        <w:rPr>
          <w:rFonts w:ascii="Times New Roman" w:hAnsi="Times New Roman" w:cs="Times New Roman"/>
          <w:bCs/>
          <w:color w:val="000000" w:themeColor="text1"/>
          <w:sz w:val="24"/>
          <w:szCs w:val="24"/>
        </w:rPr>
        <w:t xml:space="preserve"> 250 </w:t>
      </w:r>
      <w:proofErr w:type="spellStart"/>
      <w:r w:rsidR="00070FB6" w:rsidRPr="005D56BC">
        <w:rPr>
          <w:rFonts w:ascii="Times New Roman" w:hAnsi="Times New Roman" w:cs="Times New Roman"/>
          <w:bCs/>
          <w:color w:val="000000" w:themeColor="text1"/>
          <w:sz w:val="24"/>
          <w:szCs w:val="24"/>
        </w:rPr>
        <w:t>ml’lik</w:t>
      </w:r>
      <w:proofErr w:type="spellEnd"/>
      <w:r w:rsidR="00070FB6" w:rsidRPr="005D56BC">
        <w:rPr>
          <w:rFonts w:ascii="Times New Roman" w:hAnsi="Times New Roman" w:cs="Times New Roman"/>
          <w:bCs/>
          <w:color w:val="000000" w:themeColor="text1"/>
          <w:sz w:val="24"/>
          <w:szCs w:val="24"/>
        </w:rPr>
        <w:t xml:space="preserve"> </w:t>
      </w:r>
      <w:r w:rsidRPr="005D56BC">
        <w:rPr>
          <w:rFonts w:ascii="Times New Roman" w:hAnsi="Times New Roman" w:cs="Times New Roman"/>
          <w:bCs/>
          <w:color w:val="000000" w:themeColor="text1"/>
          <w:sz w:val="24"/>
          <w:szCs w:val="24"/>
        </w:rPr>
        <w:t>renksiz cam şişelerde piyasaya sunulmaktadır.</w:t>
      </w:r>
    </w:p>
    <w:p w:rsidR="0028501C" w:rsidRPr="005D56BC" w:rsidRDefault="0028501C" w:rsidP="0028501C">
      <w:pPr>
        <w:jc w:val="both"/>
        <w:rPr>
          <w:rFonts w:ascii="Times New Roman" w:hAnsi="Times New Roman" w:cs="Times New Roman"/>
          <w:b/>
          <w:color w:val="000000" w:themeColor="text1"/>
          <w:sz w:val="24"/>
          <w:szCs w:val="24"/>
        </w:rPr>
      </w:pPr>
      <w:r w:rsidRPr="005D56BC">
        <w:rPr>
          <w:rFonts w:ascii="Times New Roman" w:hAnsi="Times New Roman" w:cs="Times New Roman"/>
          <w:b/>
          <w:color w:val="000000" w:themeColor="text1"/>
          <w:sz w:val="24"/>
          <w:szCs w:val="24"/>
        </w:rPr>
        <w:t>SATIŞ YERİ VE ŞARTLARI</w:t>
      </w:r>
    </w:p>
    <w:p w:rsidR="0028501C" w:rsidRPr="005D56BC" w:rsidRDefault="0028501C" w:rsidP="0028501C">
      <w:pPr>
        <w:jc w:val="both"/>
        <w:rPr>
          <w:rFonts w:ascii="Times New Roman" w:hAnsi="Times New Roman" w:cs="Times New Roman"/>
          <w:bCs/>
          <w:color w:val="000000" w:themeColor="text1"/>
          <w:sz w:val="24"/>
          <w:szCs w:val="24"/>
        </w:rPr>
      </w:pPr>
      <w:r w:rsidRPr="005D56BC">
        <w:rPr>
          <w:rFonts w:ascii="Times New Roman" w:hAnsi="Times New Roman" w:cs="Times New Roman"/>
          <w:bCs/>
          <w:color w:val="000000" w:themeColor="text1"/>
          <w:sz w:val="24"/>
          <w:szCs w:val="24"/>
        </w:rPr>
        <w:t>Veteriner hekim reçetesi ile eczanelerde ve veteriner muayenehanelerinde satılır. (VHR)</w:t>
      </w:r>
    </w:p>
    <w:p w:rsidR="0028501C" w:rsidRPr="005D56BC" w:rsidRDefault="0028501C" w:rsidP="0028501C">
      <w:pPr>
        <w:jc w:val="both"/>
        <w:rPr>
          <w:rFonts w:ascii="Times New Roman" w:hAnsi="Times New Roman" w:cs="Times New Roman"/>
          <w:b/>
          <w:color w:val="000000" w:themeColor="text1"/>
          <w:sz w:val="24"/>
          <w:szCs w:val="24"/>
        </w:rPr>
      </w:pPr>
      <w:r w:rsidRPr="005D56BC">
        <w:rPr>
          <w:rFonts w:ascii="Times New Roman" w:hAnsi="Times New Roman" w:cs="Times New Roman"/>
          <w:b/>
          <w:color w:val="000000" w:themeColor="text1"/>
          <w:sz w:val="24"/>
          <w:szCs w:val="24"/>
        </w:rPr>
        <w:t xml:space="preserve">PROSPEKTÜS ONAY TARİHİ: </w:t>
      </w:r>
      <w:r w:rsidR="00384784" w:rsidRPr="005D56BC">
        <w:rPr>
          <w:rFonts w:ascii="Times New Roman" w:hAnsi="Times New Roman" w:cs="Times New Roman"/>
          <w:b/>
          <w:color w:val="000000" w:themeColor="text1"/>
          <w:sz w:val="24"/>
          <w:szCs w:val="24"/>
        </w:rPr>
        <w:t>01.10.2018</w:t>
      </w:r>
      <w:bookmarkStart w:id="0" w:name="_GoBack"/>
      <w:bookmarkEnd w:id="0"/>
    </w:p>
    <w:p w:rsidR="0028501C" w:rsidRPr="005D56BC" w:rsidRDefault="0028501C" w:rsidP="0028501C">
      <w:pPr>
        <w:jc w:val="both"/>
        <w:rPr>
          <w:rFonts w:ascii="Times New Roman" w:hAnsi="Times New Roman" w:cs="Times New Roman"/>
          <w:bCs/>
          <w:color w:val="000000" w:themeColor="text1"/>
          <w:sz w:val="24"/>
          <w:szCs w:val="24"/>
        </w:rPr>
      </w:pPr>
      <w:r w:rsidRPr="005D56BC">
        <w:rPr>
          <w:rFonts w:ascii="Times New Roman" w:hAnsi="Times New Roman" w:cs="Times New Roman"/>
          <w:b/>
          <w:color w:val="000000" w:themeColor="text1"/>
          <w:sz w:val="24"/>
          <w:szCs w:val="24"/>
        </w:rPr>
        <w:t xml:space="preserve">TARIM VE </w:t>
      </w:r>
      <w:r w:rsidR="00714646" w:rsidRPr="005D56BC">
        <w:rPr>
          <w:rFonts w:ascii="Times New Roman" w:hAnsi="Times New Roman" w:cs="Times New Roman"/>
          <w:b/>
          <w:color w:val="000000" w:themeColor="text1"/>
          <w:sz w:val="24"/>
          <w:szCs w:val="24"/>
        </w:rPr>
        <w:t xml:space="preserve">ORMAN </w:t>
      </w:r>
      <w:r w:rsidRPr="005D56BC">
        <w:rPr>
          <w:rFonts w:ascii="Times New Roman" w:hAnsi="Times New Roman" w:cs="Times New Roman"/>
          <w:b/>
          <w:color w:val="000000" w:themeColor="text1"/>
          <w:sz w:val="24"/>
          <w:szCs w:val="24"/>
        </w:rPr>
        <w:t>BAKANLIĞI PAZARLAMA İZİN TARİH VE NO:  01.06.2009 – 021/0056</w:t>
      </w:r>
    </w:p>
    <w:p w:rsidR="0028501C" w:rsidRPr="005D56BC" w:rsidRDefault="0028501C" w:rsidP="0028501C">
      <w:pPr>
        <w:jc w:val="both"/>
        <w:rPr>
          <w:rFonts w:ascii="Times New Roman" w:hAnsi="Times New Roman" w:cs="Times New Roman"/>
          <w:color w:val="000000" w:themeColor="text1"/>
          <w:sz w:val="24"/>
          <w:szCs w:val="24"/>
        </w:rPr>
      </w:pPr>
      <w:r w:rsidRPr="005D56BC">
        <w:rPr>
          <w:rFonts w:ascii="Times New Roman" w:hAnsi="Times New Roman" w:cs="Times New Roman"/>
          <w:b/>
          <w:color w:val="000000" w:themeColor="text1"/>
          <w:sz w:val="24"/>
          <w:szCs w:val="24"/>
        </w:rPr>
        <w:lastRenderedPageBreak/>
        <w:t>PAZARLAMA İZİN SAHİBİNİN ADI VE ADRESİ</w:t>
      </w:r>
      <w:r w:rsidRPr="005D56BC">
        <w:rPr>
          <w:rFonts w:ascii="Times New Roman" w:hAnsi="Times New Roman" w:cs="Times New Roman"/>
          <w:color w:val="000000" w:themeColor="text1"/>
          <w:sz w:val="24"/>
          <w:szCs w:val="24"/>
        </w:rPr>
        <w:t xml:space="preserve"> </w:t>
      </w:r>
    </w:p>
    <w:p w:rsidR="0028501C" w:rsidRPr="005D56BC" w:rsidRDefault="0028501C" w:rsidP="0028501C">
      <w:pPr>
        <w:jc w:val="both"/>
        <w:rPr>
          <w:rFonts w:ascii="Times New Roman" w:hAnsi="Times New Roman" w:cs="Times New Roman"/>
          <w:noProof/>
          <w:color w:val="000000" w:themeColor="text1"/>
          <w:sz w:val="24"/>
          <w:szCs w:val="24"/>
        </w:rPr>
      </w:pPr>
      <w:r w:rsidRPr="005D56BC">
        <w:rPr>
          <w:rFonts w:ascii="Times New Roman" w:hAnsi="Times New Roman" w:cs="Times New Roman"/>
          <w:bCs/>
          <w:color w:val="000000" w:themeColor="text1"/>
          <w:sz w:val="24"/>
          <w:szCs w:val="24"/>
        </w:rPr>
        <w:t>DEVA Holding A.Ş.</w:t>
      </w:r>
      <w:r w:rsidRPr="005D56BC">
        <w:rPr>
          <w:rFonts w:ascii="Times New Roman" w:hAnsi="Times New Roman" w:cs="Times New Roman"/>
          <w:noProof/>
          <w:color w:val="000000" w:themeColor="text1"/>
          <w:sz w:val="24"/>
          <w:szCs w:val="24"/>
        </w:rPr>
        <w:t xml:space="preserve"> Halkalı Merkez Mahallesi Basın Ekspres Cad. No:1 Küçükçekmece/İSTANBUL     </w:t>
      </w:r>
    </w:p>
    <w:p w:rsidR="0028501C" w:rsidRPr="005D56BC" w:rsidRDefault="0028501C" w:rsidP="0028501C">
      <w:pPr>
        <w:jc w:val="both"/>
        <w:rPr>
          <w:rFonts w:ascii="Times New Roman" w:hAnsi="Times New Roman" w:cs="Times New Roman"/>
          <w:noProof/>
          <w:color w:val="000000" w:themeColor="text1"/>
          <w:sz w:val="24"/>
          <w:szCs w:val="24"/>
        </w:rPr>
      </w:pPr>
      <w:r w:rsidRPr="005D56BC">
        <w:rPr>
          <w:rFonts w:ascii="Times New Roman" w:hAnsi="Times New Roman" w:cs="Times New Roman"/>
          <w:noProof/>
          <w:color w:val="000000" w:themeColor="text1"/>
          <w:sz w:val="24"/>
          <w:szCs w:val="24"/>
        </w:rPr>
        <w:t>Tel: 0212 692 92 92 Faks: 0 212 697 34 89 e-mail: vetas@vetas.com.tr</w:t>
      </w:r>
    </w:p>
    <w:p w:rsidR="0028501C" w:rsidRPr="005D56BC" w:rsidRDefault="0028501C" w:rsidP="0028501C">
      <w:pPr>
        <w:jc w:val="both"/>
        <w:rPr>
          <w:rFonts w:ascii="Times New Roman" w:hAnsi="Times New Roman" w:cs="Times New Roman"/>
          <w:b/>
          <w:color w:val="000000" w:themeColor="text1"/>
          <w:sz w:val="24"/>
          <w:szCs w:val="24"/>
        </w:rPr>
      </w:pPr>
      <w:r w:rsidRPr="005D56BC">
        <w:rPr>
          <w:rFonts w:ascii="Times New Roman" w:hAnsi="Times New Roman" w:cs="Times New Roman"/>
          <w:b/>
          <w:color w:val="000000" w:themeColor="text1"/>
          <w:sz w:val="24"/>
          <w:szCs w:val="24"/>
        </w:rPr>
        <w:t xml:space="preserve">ÜRETİCİ FİRMANIN ADI VE ADRESİ </w:t>
      </w:r>
    </w:p>
    <w:p w:rsidR="0028501C" w:rsidRPr="005D56BC" w:rsidRDefault="0028501C" w:rsidP="0028501C">
      <w:pPr>
        <w:jc w:val="both"/>
        <w:rPr>
          <w:rFonts w:ascii="Times New Roman" w:hAnsi="Times New Roman" w:cs="Times New Roman"/>
          <w:b/>
          <w:color w:val="000000" w:themeColor="text1"/>
          <w:sz w:val="24"/>
          <w:szCs w:val="24"/>
        </w:rPr>
      </w:pPr>
      <w:r w:rsidRPr="005D56BC">
        <w:rPr>
          <w:rFonts w:ascii="Times New Roman" w:hAnsi="Times New Roman" w:cs="Times New Roman"/>
          <w:bCs/>
          <w:color w:val="000000" w:themeColor="text1"/>
          <w:sz w:val="24"/>
          <w:szCs w:val="24"/>
        </w:rPr>
        <w:t xml:space="preserve">DEVA HOLDİNG A.Ş. Dumlupınar Mah. Ankara Cad. No.2 </w:t>
      </w:r>
      <w:proofErr w:type="spellStart"/>
      <w:r w:rsidRPr="005D56BC">
        <w:rPr>
          <w:rFonts w:ascii="Times New Roman" w:hAnsi="Times New Roman" w:cs="Times New Roman"/>
          <w:bCs/>
          <w:color w:val="000000" w:themeColor="text1"/>
          <w:sz w:val="24"/>
          <w:szCs w:val="24"/>
        </w:rPr>
        <w:t>Kartepe</w:t>
      </w:r>
      <w:proofErr w:type="spellEnd"/>
      <w:r w:rsidRPr="005D56BC">
        <w:rPr>
          <w:rFonts w:ascii="Times New Roman" w:hAnsi="Times New Roman" w:cs="Times New Roman"/>
          <w:bCs/>
          <w:color w:val="000000" w:themeColor="text1"/>
          <w:sz w:val="24"/>
          <w:szCs w:val="24"/>
        </w:rPr>
        <w:t>-Kocaeli</w:t>
      </w:r>
    </w:p>
    <w:p w:rsidR="0028501C" w:rsidRPr="005D56BC" w:rsidRDefault="0028501C" w:rsidP="0028501C">
      <w:pPr>
        <w:jc w:val="both"/>
        <w:rPr>
          <w:rFonts w:ascii="Times New Roman" w:hAnsi="Times New Roman" w:cs="Times New Roman"/>
          <w:bCs/>
          <w:i/>
          <w:iCs/>
          <w:color w:val="000000" w:themeColor="text1"/>
          <w:sz w:val="24"/>
          <w:szCs w:val="24"/>
          <w:u w:val="single"/>
        </w:rPr>
      </w:pPr>
      <w:r w:rsidRPr="005D56BC">
        <w:rPr>
          <w:rFonts w:ascii="Times New Roman" w:hAnsi="Times New Roman" w:cs="Times New Roman"/>
          <w:color w:val="000000" w:themeColor="text1"/>
          <w:sz w:val="24"/>
          <w:szCs w:val="24"/>
        </w:rPr>
        <w:t>Tel:0 262 317 88 00 Faks: 0 262 317 88 31</w:t>
      </w:r>
    </w:p>
    <w:p w:rsidR="0028501C" w:rsidRPr="005D56BC" w:rsidRDefault="0028501C" w:rsidP="0028501C">
      <w:pPr>
        <w:pStyle w:val="AralkYok"/>
        <w:spacing w:line="276" w:lineRule="auto"/>
        <w:jc w:val="both"/>
        <w:rPr>
          <w:rFonts w:ascii="Times New Roman" w:hAnsi="Times New Roman" w:cs="Times New Roman"/>
          <w:color w:val="000000" w:themeColor="text1"/>
          <w:sz w:val="24"/>
          <w:szCs w:val="24"/>
        </w:rPr>
      </w:pPr>
    </w:p>
    <w:p w:rsidR="0028501C" w:rsidRPr="005D56BC" w:rsidRDefault="0028501C" w:rsidP="0028501C">
      <w:pPr>
        <w:pStyle w:val="AralkYok"/>
        <w:spacing w:line="276" w:lineRule="auto"/>
        <w:jc w:val="both"/>
        <w:rPr>
          <w:rFonts w:ascii="Times New Roman" w:hAnsi="Times New Roman" w:cs="Times New Roman"/>
          <w:color w:val="000000" w:themeColor="text1"/>
          <w:sz w:val="24"/>
          <w:szCs w:val="24"/>
        </w:rPr>
      </w:pPr>
    </w:p>
    <w:p w:rsidR="0028501C" w:rsidRPr="005D56BC" w:rsidRDefault="0028501C" w:rsidP="0028501C">
      <w:pPr>
        <w:pStyle w:val="AralkYok"/>
        <w:spacing w:line="276" w:lineRule="auto"/>
        <w:jc w:val="both"/>
        <w:rPr>
          <w:rFonts w:ascii="Times New Roman" w:hAnsi="Times New Roman" w:cs="Times New Roman"/>
          <w:color w:val="000000" w:themeColor="text1"/>
          <w:sz w:val="24"/>
          <w:szCs w:val="24"/>
        </w:rPr>
      </w:pPr>
    </w:p>
    <w:p w:rsidR="009A7DDD" w:rsidRPr="005D56BC" w:rsidRDefault="009A7DDD" w:rsidP="00186591">
      <w:pPr>
        <w:spacing w:line="240" w:lineRule="auto"/>
        <w:rPr>
          <w:rFonts w:ascii="Times New Roman" w:hAnsi="Times New Roman" w:cs="Times New Roman"/>
          <w:b/>
          <w:color w:val="000000" w:themeColor="text1"/>
          <w:sz w:val="24"/>
          <w:szCs w:val="24"/>
        </w:rPr>
      </w:pPr>
    </w:p>
    <w:sectPr w:rsidR="009A7DDD" w:rsidRPr="005D56BC" w:rsidSect="00000AD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B33" w:rsidRDefault="00215B33" w:rsidP="00B10A18">
      <w:pPr>
        <w:spacing w:after="0" w:line="240" w:lineRule="auto"/>
      </w:pPr>
      <w:r>
        <w:separator/>
      </w:r>
    </w:p>
  </w:endnote>
  <w:endnote w:type="continuationSeparator" w:id="0">
    <w:p w:rsidR="00215B33" w:rsidRDefault="00215B33" w:rsidP="00B10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B33" w:rsidRDefault="00215B33" w:rsidP="00B10A18">
      <w:pPr>
        <w:spacing w:after="0" w:line="240" w:lineRule="auto"/>
      </w:pPr>
      <w:r>
        <w:separator/>
      </w:r>
    </w:p>
  </w:footnote>
  <w:footnote w:type="continuationSeparator" w:id="0">
    <w:p w:rsidR="00215B33" w:rsidRDefault="00215B33" w:rsidP="00B10A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7531C7"/>
    <w:multiLevelType w:val="hybridMultilevel"/>
    <w:tmpl w:val="BA7A9132"/>
    <w:lvl w:ilvl="0" w:tplc="FFFFFFFF">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D05228"/>
    <w:multiLevelType w:val="hybridMultilevel"/>
    <w:tmpl w:val="3D4E5C10"/>
    <w:lvl w:ilvl="0" w:tplc="2B1E7CCC">
      <w:numFmt w:val="bullet"/>
      <w:lvlText w:val="-"/>
      <w:lvlJc w:val="left"/>
      <w:pPr>
        <w:tabs>
          <w:tab w:val="num" w:pos="644"/>
        </w:tabs>
        <w:ind w:left="644" w:hanging="360"/>
      </w:pPr>
      <w:rPr>
        <w:rFonts w:ascii="Times New Roman" w:eastAsia="Times New Roman" w:hAnsi="Times New Roman" w:cs="Times New Roman"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3">
    <w:nsid w:val="0FB36B3F"/>
    <w:multiLevelType w:val="multilevel"/>
    <w:tmpl w:val="2F3A1D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24937BA"/>
    <w:multiLevelType w:val="multilevel"/>
    <w:tmpl w:val="114E58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5173DA7"/>
    <w:multiLevelType w:val="hybridMultilevel"/>
    <w:tmpl w:val="E33E845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74A23EA"/>
    <w:multiLevelType w:val="hybridMultilevel"/>
    <w:tmpl w:val="E026D77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9F8083B"/>
    <w:multiLevelType w:val="multilevel"/>
    <w:tmpl w:val="CCFC64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A83FEC"/>
    <w:multiLevelType w:val="multilevel"/>
    <w:tmpl w:val="2556B954"/>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F967EBA"/>
    <w:multiLevelType w:val="hybridMultilevel"/>
    <w:tmpl w:val="0A92CFB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0">
    <w:nsid w:val="20BD1BE8"/>
    <w:multiLevelType w:val="hybridMultilevel"/>
    <w:tmpl w:val="2D4C0C12"/>
    <w:lvl w:ilvl="0" w:tplc="A27CFE8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0F17592"/>
    <w:multiLevelType w:val="multilevel"/>
    <w:tmpl w:val="5032F9B2"/>
    <w:lvl w:ilvl="0">
      <w:start w:val="4"/>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4B85BAD"/>
    <w:multiLevelType w:val="hybridMultilevel"/>
    <w:tmpl w:val="A6E8A4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3BB5AE1"/>
    <w:multiLevelType w:val="hybridMultilevel"/>
    <w:tmpl w:val="723622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5B1791E"/>
    <w:multiLevelType w:val="hybridMultilevel"/>
    <w:tmpl w:val="C0B434A2"/>
    <w:lvl w:ilvl="0" w:tplc="F0046512">
      <w:start w:val="100"/>
      <w:numFmt w:val="bullet"/>
      <w:lvlText w:val=""/>
      <w:lvlJc w:val="left"/>
      <w:pPr>
        <w:ind w:left="1380" w:hanging="360"/>
      </w:pPr>
      <w:rPr>
        <w:rFonts w:ascii="Symbol" w:eastAsiaTheme="minorHAnsi" w:hAnsi="Symbol" w:cstheme="minorBidi"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15">
    <w:nsid w:val="369065CF"/>
    <w:multiLevelType w:val="multilevel"/>
    <w:tmpl w:val="E6A4B1EA"/>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7BD0D7A"/>
    <w:multiLevelType w:val="hybridMultilevel"/>
    <w:tmpl w:val="F70656E6"/>
    <w:lvl w:ilvl="0" w:tplc="7632F8B6">
      <w:start w:val="1"/>
      <w:numFmt w:val="lowerRoman"/>
      <w:lvlText w:val="%1."/>
      <w:lvlJc w:val="left"/>
      <w:pPr>
        <w:ind w:left="1571" w:hanging="72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7">
    <w:nsid w:val="3EB84DCB"/>
    <w:multiLevelType w:val="hybridMultilevel"/>
    <w:tmpl w:val="87A2D058"/>
    <w:lvl w:ilvl="0" w:tplc="CE68088E">
      <w:start w:val="100"/>
      <w:numFmt w:val="bullet"/>
      <w:lvlText w:val=""/>
      <w:lvlJc w:val="left"/>
      <w:pPr>
        <w:ind w:left="1020" w:hanging="360"/>
      </w:pPr>
      <w:rPr>
        <w:rFonts w:ascii="Symbol" w:eastAsiaTheme="minorHAnsi" w:hAnsi="Symbol" w:cstheme="minorBidi"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18">
    <w:nsid w:val="41E364C1"/>
    <w:multiLevelType w:val="multilevel"/>
    <w:tmpl w:val="F72E699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08E15FD"/>
    <w:multiLevelType w:val="hybridMultilevel"/>
    <w:tmpl w:val="5CC468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E633C39"/>
    <w:multiLevelType w:val="multilevel"/>
    <w:tmpl w:val="2A8CC252"/>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4184299"/>
    <w:multiLevelType w:val="hybridMultilevel"/>
    <w:tmpl w:val="C13477BA"/>
    <w:lvl w:ilvl="0" w:tplc="6AD6F70A">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CF0A47"/>
    <w:multiLevelType w:val="hybridMultilevel"/>
    <w:tmpl w:val="0E38B6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AE36266"/>
    <w:multiLevelType w:val="hybridMultilevel"/>
    <w:tmpl w:val="EF7AE3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7B6E0A81"/>
    <w:multiLevelType w:val="hybridMultilevel"/>
    <w:tmpl w:val="4CCA44BA"/>
    <w:lvl w:ilvl="0" w:tplc="E15C1F66">
      <w:numFmt w:val="bullet"/>
      <w:lvlText w:val=""/>
      <w:lvlJc w:val="left"/>
      <w:pPr>
        <w:tabs>
          <w:tab w:val="num" w:pos="720"/>
        </w:tabs>
        <w:ind w:left="720" w:hanging="360"/>
      </w:pPr>
      <w:rPr>
        <w:rFonts w:ascii="Wingdings" w:eastAsia="Times New Roman" w:hAnsi="Wingdings"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5"/>
  </w:num>
  <w:num w:numId="4">
    <w:abstractNumId w:val="4"/>
  </w:num>
  <w:num w:numId="5">
    <w:abstractNumId w:val="8"/>
  </w:num>
  <w:num w:numId="6">
    <w:abstractNumId w:val="18"/>
  </w:num>
  <w:num w:numId="7">
    <w:abstractNumId w:val="20"/>
  </w:num>
  <w:num w:numId="8">
    <w:abstractNumId w:val="21"/>
  </w:num>
  <w:num w:numId="9">
    <w:abstractNumId w:val="1"/>
  </w:num>
  <w:num w:numId="10">
    <w:abstractNumId w:val="19"/>
  </w:num>
  <w:num w:numId="11">
    <w:abstractNumId w:val="3"/>
  </w:num>
  <w:num w:numId="12">
    <w:abstractNumId w:val="16"/>
  </w:num>
  <w:num w:numId="13">
    <w:abstractNumId w:val="2"/>
  </w:num>
  <w:num w:numId="14">
    <w:abstractNumId w:val="9"/>
  </w:num>
  <w:num w:numId="15">
    <w:abstractNumId w:val="23"/>
  </w:num>
  <w:num w:numId="16">
    <w:abstractNumId w:val="17"/>
  </w:num>
  <w:num w:numId="17">
    <w:abstractNumId w:val="14"/>
  </w:num>
  <w:num w:numId="18">
    <w:abstractNumId w:val="7"/>
  </w:num>
  <w:num w:numId="19">
    <w:abstractNumId w:val="24"/>
  </w:num>
  <w:num w:numId="20">
    <w:abstractNumId w:val="10"/>
  </w:num>
  <w:num w:numId="21">
    <w:abstractNumId w:val="5"/>
  </w:num>
  <w:num w:numId="22">
    <w:abstractNumId w:val="13"/>
  </w:num>
  <w:num w:numId="23">
    <w:abstractNumId w:val="22"/>
  </w:num>
  <w:num w:numId="24">
    <w:abstractNumId w:val="12"/>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2A4591"/>
    <w:rsid w:val="00000AD5"/>
    <w:rsid w:val="00010C8A"/>
    <w:rsid w:val="000110E5"/>
    <w:rsid w:val="00014701"/>
    <w:rsid w:val="000171E5"/>
    <w:rsid w:val="00023D96"/>
    <w:rsid w:val="00026B85"/>
    <w:rsid w:val="000272B9"/>
    <w:rsid w:val="00044589"/>
    <w:rsid w:val="000500E2"/>
    <w:rsid w:val="000538FE"/>
    <w:rsid w:val="00054046"/>
    <w:rsid w:val="00057403"/>
    <w:rsid w:val="00064877"/>
    <w:rsid w:val="00067BB6"/>
    <w:rsid w:val="00070FB6"/>
    <w:rsid w:val="00076380"/>
    <w:rsid w:val="000768F4"/>
    <w:rsid w:val="00077B2F"/>
    <w:rsid w:val="000A141B"/>
    <w:rsid w:val="000B340C"/>
    <w:rsid w:val="000B75F8"/>
    <w:rsid w:val="000C6CFB"/>
    <w:rsid w:val="000D0B40"/>
    <w:rsid w:val="000D237F"/>
    <w:rsid w:val="000D31EF"/>
    <w:rsid w:val="000D3D0A"/>
    <w:rsid w:val="000F0F0A"/>
    <w:rsid w:val="000F31AD"/>
    <w:rsid w:val="000F4D2B"/>
    <w:rsid w:val="00103DF2"/>
    <w:rsid w:val="00107641"/>
    <w:rsid w:val="001154CC"/>
    <w:rsid w:val="00120015"/>
    <w:rsid w:val="00121084"/>
    <w:rsid w:val="00122593"/>
    <w:rsid w:val="00137FA5"/>
    <w:rsid w:val="0014638F"/>
    <w:rsid w:val="00152BC6"/>
    <w:rsid w:val="001741F8"/>
    <w:rsid w:val="0018478D"/>
    <w:rsid w:val="00186591"/>
    <w:rsid w:val="001879A6"/>
    <w:rsid w:val="00196E50"/>
    <w:rsid w:val="001A6573"/>
    <w:rsid w:val="001A67DC"/>
    <w:rsid w:val="001B4D74"/>
    <w:rsid w:val="001D063B"/>
    <w:rsid w:val="001D3B39"/>
    <w:rsid w:val="001E2DDE"/>
    <w:rsid w:val="001F5A59"/>
    <w:rsid w:val="002102CA"/>
    <w:rsid w:val="00212B97"/>
    <w:rsid w:val="00214009"/>
    <w:rsid w:val="00215B33"/>
    <w:rsid w:val="00236A73"/>
    <w:rsid w:val="00243E08"/>
    <w:rsid w:val="00244CD3"/>
    <w:rsid w:val="0024606A"/>
    <w:rsid w:val="0024732C"/>
    <w:rsid w:val="00251365"/>
    <w:rsid w:val="0025488B"/>
    <w:rsid w:val="00264A1F"/>
    <w:rsid w:val="0026554F"/>
    <w:rsid w:val="0027534A"/>
    <w:rsid w:val="0028501C"/>
    <w:rsid w:val="00285216"/>
    <w:rsid w:val="00294698"/>
    <w:rsid w:val="002956CE"/>
    <w:rsid w:val="00297A7E"/>
    <w:rsid w:val="002A4591"/>
    <w:rsid w:val="002A514C"/>
    <w:rsid w:val="002A7829"/>
    <w:rsid w:val="002B0C21"/>
    <w:rsid w:val="002B2832"/>
    <w:rsid w:val="002B6B83"/>
    <w:rsid w:val="002C146E"/>
    <w:rsid w:val="002D1289"/>
    <w:rsid w:val="002D1A8A"/>
    <w:rsid w:val="00302622"/>
    <w:rsid w:val="00312879"/>
    <w:rsid w:val="00320183"/>
    <w:rsid w:val="00326AE8"/>
    <w:rsid w:val="00326F3F"/>
    <w:rsid w:val="003304EE"/>
    <w:rsid w:val="003313FF"/>
    <w:rsid w:val="00331F58"/>
    <w:rsid w:val="003476C8"/>
    <w:rsid w:val="00347BBD"/>
    <w:rsid w:val="00351C89"/>
    <w:rsid w:val="0036275A"/>
    <w:rsid w:val="003763B2"/>
    <w:rsid w:val="0038318E"/>
    <w:rsid w:val="003831BC"/>
    <w:rsid w:val="00384784"/>
    <w:rsid w:val="00393ABC"/>
    <w:rsid w:val="003A23E8"/>
    <w:rsid w:val="003B3FE4"/>
    <w:rsid w:val="003B5A05"/>
    <w:rsid w:val="003B5F9C"/>
    <w:rsid w:val="003B6309"/>
    <w:rsid w:val="003C6CEF"/>
    <w:rsid w:val="003D7E31"/>
    <w:rsid w:val="003E27B4"/>
    <w:rsid w:val="003E69E5"/>
    <w:rsid w:val="003E71E5"/>
    <w:rsid w:val="003E7C93"/>
    <w:rsid w:val="003F0F82"/>
    <w:rsid w:val="00401A83"/>
    <w:rsid w:val="0040562A"/>
    <w:rsid w:val="004118FA"/>
    <w:rsid w:val="004227B6"/>
    <w:rsid w:val="00444637"/>
    <w:rsid w:val="00446544"/>
    <w:rsid w:val="00447429"/>
    <w:rsid w:val="004531FE"/>
    <w:rsid w:val="00457A53"/>
    <w:rsid w:val="00475E06"/>
    <w:rsid w:val="00482EB8"/>
    <w:rsid w:val="004A2519"/>
    <w:rsid w:val="004A32B4"/>
    <w:rsid w:val="004A3F47"/>
    <w:rsid w:val="004A470C"/>
    <w:rsid w:val="004C0E6A"/>
    <w:rsid w:val="004C6812"/>
    <w:rsid w:val="004C6FB9"/>
    <w:rsid w:val="004D4874"/>
    <w:rsid w:val="004E3487"/>
    <w:rsid w:val="004F3F16"/>
    <w:rsid w:val="004F79DF"/>
    <w:rsid w:val="00502393"/>
    <w:rsid w:val="0050457F"/>
    <w:rsid w:val="005046B0"/>
    <w:rsid w:val="005532FE"/>
    <w:rsid w:val="0056084A"/>
    <w:rsid w:val="005802B9"/>
    <w:rsid w:val="00581B93"/>
    <w:rsid w:val="00591D72"/>
    <w:rsid w:val="00592DC8"/>
    <w:rsid w:val="00594CBA"/>
    <w:rsid w:val="005D0A0C"/>
    <w:rsid w:val="005D4BD7"/>
    <w:rsid w:val="005D56BC"/>
    <w:rsid w:val="005E11B8"/>
    <w:rsid w:val="005F3C81"/>
    <w:rsid w:val="005F790A"/>
    <w:rsid w:val="00604236"/>
    <w:rsid w:val="00610299"/>
    <w:rsid w:val="00615644"/>
    <w:rsid w:val="00640863"/>
    <w:rsid w:val="006558F8"/>
    <w:rsid w:val="00656BB0"/>
    <w:rsid w:val="00687B8F"/>
    <w:rsid w:val="00691326"/>
    <w:rsid w:val="006920FC"/>
    <w:rsid w:val="006A0272"/>
    <w:rsid w:val="006A2055"/>
    <w:rsid w:val="006F04D7"/>
    <w:rsid w:val="00714646"/>
    <w:rsid w:val="00727CAB"/>
    <w:rsid w:val="0073001B"/>
    <w:rsid w:val="007303F7"/>
    <w:rsid w:val="00731CD0"/>
    <w:rsid w:val="007362E0"/>
    <w:rsid w:val="00736803"/>
    <w:rsid w:val="00757637"/>
    <w:rsid w:val="00760D9F"/>
    <w:rsid w:val="0076504D"/>
    <w:rsid w:val="00767538"/>
    <w:rsid w:val="00782867"/>
    <w:rsid w:val="007831BD"/>
    <w:rsid w:val="00786D7A"/>
    <w:rsid w:val="0079055D"/>
    <w:rsid w:val="00790EDC"/>
    <w:rsid w:val="007A1C19"/>
    <w:rsid w:val="007B4DE8"/>
    <w:rsid w:val="007B5EDA"/>
    <w:rsid w:val="007C50B0"/>
    <w:rsid w:val="007D16B1"/>
    <w:rsid w:val="007D33D6"/>
    <w:rsid w:val="007D4A84"/>
    <w:rsid w:val="007E4341"/>
    <w:rsid w:val="007F3044"/>
    <w:rsid w:val="00801468"/>
    <w:rsid w:val="0080455E"/>
    <w:rsid w:val="00805799"/>
    <w:rsid w:val="00806306"/>
    <w:rsid w:val="00816805"/>
    <w:rsid w:val="00841DA9"/>
    <w:rsid w:val="0084337A"/>
    <w:rsid w:val="00857F9E"/>
    <w:rsid w:val="008700BF"/>
    <w:rsid w:val="00873A20"/>
    <w:rsid w:val="008878FA"/>
    <w:rsid w:val="008B6876"/>
    <w:rsid w:val="008C0475"/>
    <w:rsid w:val="008C1A31"/>
    <w:rsid w:val="008C2730"/>
    <w:rsid w:val="008C46F9"/>
    <w:rsid w:val="008E001C"/>
    <w:rsid w:val="008E5FDF"/>
    <w:rsid w:val="008F36F1"/>
    <w:rsid w:val="0090465D"/>
    <w:rsid w:val="0090725D"/>
    <w:rsid w:val="00911ED8"/>
    <w:rsid w:val="009178FB"/>
    <w:rsid w:val="00917C49"/>
    <w:rsid w:val="009279A0"/>
    <w:rsid w:val="00931A66"/>
    <w:rsid w:val="00941C9E"/>
    <w:rsid w:val="00941E4F"/>
    <w:rsid w:val="00942D19"/>
    <w:rsid w:val="00944D9C"/>
    <w:rsid w:val="00947ACB"/>
    <w:rsid w:val="00956F39"/>
    <w:rsid w:val="00972851"/>
    <w:rsid w:val="009821C0"/>
    <w:rsid w:val="00987A0B"/>
    <w:rsid w:val="0099432A"/>
    <w:rsid w:val="00997A06"/>
    <w:rsid w:val="009A0D69"/>
    <w:rsid w:val="009A7DDD"/>
    <w:rsid w:val="009B340C"/>
    <w:rsid w:val="009B37E0"/>
    <w:rsid w:val="009B7E63"/>
    <w:rsid w:val="009C07D3"/>
    <w:rsid w:val="009D1F65"/>
    <w:rsid w:val="009D295B"/>
    <w:rsid w:val="009D3CB1"/>
    <w:rsid w:val="009E1290"/>
    <w:rsid w:val="009E57C1"/>
    <w:rsid w:val="009F117C"/>
    <w:rsid w:val="00A0688A"/>
    <w:rsid w:val="00A13080"/>
    <w:rsid w:val="00A2020A"/>
    <w:rsid w:val="00A202F9"/>
    <w:rsid w:val="00A24347"/>
    <w:rsid w:val="00A27A83"/>
    <w:rsid w:val="00A31E4B"/>
    <w:rsid w:val="00A41A67"/>
    <w:rsid w:val="00A41C29"/>
    <w:rsid w:val="00A45253"/>
    <w:rsid w:val="00A53203"/>
    <w:rsid w:val="00A66CD5"/>
    <w:rsid w:val="00A735ED"/>
    <w:rsid w:val="00A7461A"/>
    <w:rsid w:val="00A75002"/>
    <w:rsid w:val="00A814B8"/>
    <w:rsid w:val="00A9718C"/>
    <w:rsid w:val="00AA103B"/>
    <w:rsid w:val="00AA3DED"/>
    <w:rsid w:val="00AA574B"/>
    <w:rsid w:val="00AB6AD7"/>
    <w:rsid w:val="00AD49DC"/>
    <w:rsid w:val="00AD519F"/>
    <w:rsid w:val="00AF6032"/>
    <w:rsid w:val="00AF7D7B"/>
    <w:rsid w:val="00B0057B"/>
    <w:rsid w:val="00B04544"/>
    <w:rsid w:val="00B05D87"/>
    <w:rsid w:val="00B10A18"/>
    <w:rsid w:val="00B1138C"/>
    <w:rsid w:val="00B21AD7"/>
    <w:rsid w:val="00B30CB3"/>
    <w:rsid w:val="00B34AEF"/>
    <w:rsid w:val="00B40972"/>
    <w:rsid w:val="00B45A6F"/>
    <w:rsid w:val="00B51271"/>
    <w:rsid w:val="00B6283E"/>
    <w:rsid w:val="00B67210"/>
    <w:rsid w:val="00B67CF2"/>
    <w:rsid w:val="00B74EF9"/>
    <w:rsid w:val="00B77538"/>
    <w:rsid w:val="00B84D62"/>
    <w:rsid w:val="00B92758"/>
    <w:rsid w:val="00B95966"/>
    <w:rsid w:val="00B96343"/>
    <w:rsid w:val="00B97959"/>
    <w:rsid w:val="00BA155A"/>
    <w:rsid w:val="00BA1E43"/>
    <w:rsid w:val="00BA5062"/>
    <w:rsid w:val="00BB3278"/>
    <w:rsid w:val="00BB695E"/>
    <w:rsid w:val="00BC364C"/>
    <w:rsid w:val="00BC53BE"/>
    <w:rsid w:val="00BE0D3F"/>
    <w:rsid w:val="00BE7171"/>
    <w:rsid w:val="00C035A8"/>
    <w:rsid w:val="00C053A0"/>
    <w:rsid w:val="00C155B9"/>
    <w:rsid w:val="00C35E0D"/>
    <w:rsid w:val="00C402E4"/>
    <w:rsid w:val="00C40C1D"/>
    <w:rsid w:val="00C43259"/>
    <w:rsid w:val="00C47F1B"/>
    <w:rsid w:val="00C52D94"/>
    <w:rsid w:val="00C56EE8"/>
    <w:rsid w:val="00C605F0"/>
    <w:rsid w:val="00C627FE"/>
    <w:rsid w:val="00C666CD"/>
    <w:rsid w:val="00C76A26"/>
    <w:rsid w:val="00C82E44"/>
    <w:rsid w:val="00CA2F33"/>
    <w:rsid w:val="00CB0262"/>
    <w:rsid w:val="00CC22B4"/>
    <w:rsid w:val="00CC29EB"/>
    <w:rsid w:val="00CD15DD"/>
    <w:rsid w:val="00CD6B53"/>
    <w:rsid w:val="00CD71C3"/>
    <w:rsid w:val="00CE44A6"/>
    <w:rsid w:val="00CF7F15"/>
    <w:rsid w:val="00D22CDC"/>
    <w:rsid w:val="00D27A9A"/>
    <w:rsid w:val="00D3261E"/>
    <w:rsid w:val="00D36579"/>
    <w:rsid w:val="00D36C4F"/>
    <w:rsid w:val="00D37D3C"/>
    <w:rsid w:val="00D45A58"/>
    <w:rsid w:val="00D47626"/>
    <w:rsid w:val="00D51344"/>
    <w:rsid w:val="00D53A7D"/>
    <w:rsid w:val="00D54832"/>
    <w:rsid w:val="00D55768"/>
    <w:rsid w:val="00D730CD"/>
    <w:rsid w:val="00D74536"/>
    <w:rsid w:val="00D76B96"/>
    <w:rsid w:val="00D802C0"/>
    <w:rsid w:val="00D85A58"/>
    <w:rsid w:val="00D91029"/>
    <w:rsid w:val="00D96C5A"/>
    <w:rsid w:val="00DA32A0"/>
    <w:rsid w:val="00DB1ED7"/>
    <w:rsid w:val="00DB46D1"/>
    <w:rsid w:val="00DC1ED7"/>
    <w:rsid w:val="00DC636B"/>
    <w:rsid w:val="00DD4C39"/>
    <w:rsid w:val="00DE1994"/>
    <w:rsid w:val="00DE2AE0"/>
    <w:rsid w:val="00DE677F"/>
    <w:rsid w:val="00DF5514"/>
    <w:rsid w:val="00E13299"/>
    <w:rsid w:val="00E1446F"/>
    <w:rsid w:val="00E30843"/>
    <w:rsid w:val="00E4563C"/>
    <w:rsid w:val="00E60B0D"/>
    <w:rsid w:val="00E66CD8"/>
    <w:rsid w:val="00E72A60"/>
    <w:rsid w:val="00E72F49"/>
    <w:rsid w:val="00E7335A"/>
    <w:rsid w:val="00E74FAF"/>
    <w:rsid w:val="00E820E4"/>
    <w:rsid w:val="00E85048"/>
    <w:rsid w:val="00E93588"/>
    <w:rsid w:val="00EA0448"/>
    <w:rsid w:val="00EC05C2"/>
    <w:rsid w:val="00EC4F1D"/>
    <w:rsid w:val="00EC6671"/>
    <w:rsid w:val="00EC766B"/>
    <w:rsid w:val="00ED40CF"/>
    <w:rsid w:val="00ED5AFB"/>
    <w:rsid w:val="00ED7614"/>
    <w:rsid w:val="00ED7D5B"/>
    <w:rsid w:val="00EE4CBE"/>
    <w:rsid w:val="00EF12D7"/>
    <w:rsid w:val="00EF6C2C"/>
    <w:rsid w:val="00F1705A"/>
    <w:rsid w:val="00F17B59"/>
    <w:rsid w:val="00F341EC"/>
    <w:rsid w:val="00F455CD"/>
    <w:rsid w:val="00F45E79"/>
    <w:rsid w:val="00F54F5F"/>
    <w:rsid w:val="00F710DF"/>
    <w:rsid w:val="00F75E9B"/>
    <w:rsid w:val="00F77204"/>
    <w:rsid w:val="00F81D97"/>
    <w:rsid w:val="00F95768"/>
    <w:rsid w:val="00F958BA"/>
    <w:rsid w:val="00FA168B"/>
    <w:rsid w:val="00FA544A"/>
    <w:rsid w:val="00FA55B2"/>
    <w:rsid w:val="00FB21AA"/>
    <w:rsid w:val="00FB3D19"/>
    <w:rsid w:val="00FD39E4"/>
    <w:rsid w:val="00FD78D1"/>
    <w:rsid w:val="00FF77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91"/>
  </w:style>
  <w:style w:type="paragraph" w:styleId="Balk1">
    <w:name w:val="heading 1"/>
    <w:basedOn w:val="Normal"/>
    <w:next w:val="Normal"/>
    <w:link w:val="Balk1Char"/>
    <w:qFormat/>
    <w:rsid w:val="00C35E0D"/>
    <w:pPr>
      <w:keepNext/>
      <w:numPr>
        <w:numId w:val="1"/>
      </w:numPr>
      <w:suppressAutoHyphens/>
      <w:spacing w:after="0" w:line="240" w:lineRule="auto"/>
      <w:jc w:val="center"/>
      <w:outlineLvl w:val="0"/>
    </w:pPr>
    <w:rPr>
      <w:rFonts w:ascii="Times New Roman" w:eastAsia="Times New Roman" w:hAnsi="Times New Roman" w:cs="Times New Roman"/>
      <w:b/>
      <w:bCs/>
      <w:i/>
      <w:iCs/>
      <w:sz w:val="24"/>
      <w:szCs w:val="24"/>
      <w:lang w:eastAsia="ar-SA"/>
    </w:rPr>
  </w:style>
  <w:style w:type="paragraph" w:styleId="Balk2">
    <w:name w:val="heading 2"/>
    <w:basedOn w:val="Normal"/>
    <w:next w:val="Normal"/>
    <w:link w:val="Balk2Char"/>
    <w:qFormat/>
    <w:rsid w:val="007D16B1"/>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
    <w:semiHidden/>
    <w:unhideWhenUsed/>
    <w:qFormat/>
    <w:rsid w:val="007D16B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7D16B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qFormat/>
    <w:rsid w:val="00137FA5"/>
    <w:pPr>
      <w:spacing w:before="240" w:after="60" w:line="240" w:lineRule="auto"/>
      <w:outlineLvl w:val="5"/>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4591"/>
    <w:pPr>
      <w:ind w:left="720"/>
      <w:contextualSpacing/>
    </w:pPr>
  </w:style>
  <w:style w:type="paragraph" w:styleId="stbilgi">
    <w:name w:val="header"/>
    <w:basedOn w:val="Normal"/>
    <w:link w:val="stbilgiChar"/>
    <w:uiPriority w:val="99"/>
    <w:unhideWhenUsed/>
    <w:rsid w:val="00B10A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0A18"/>
  </w:style>
  <w:style w:type="paragraph" w:styleId="Altbilgi">
    <w:name w:val="footer"/>
    <w:basedOn w:val="Normal"/>
    <w:link w:val="AltbilgiChar"/>
    <w:unhideWhenUsed/>
    <w:rsid w:val="00B10A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0A18"/>
  </w:style>
  <w:style w:type="paragraph" w:styleId="BalonMetni">
    <w:name w:val="Balloon Text"/>
    <w:basedOn w:val="Normal"/>
    <w:link w:val="BalonMetniChar"/>
    <w:uiPriority w:val="99"/>
    <w:semiHidden/>
    <w:unhideWhenUsed/>
    <w:rsid w:val="005F79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790A"/>
    <w:rPr>
      <w:rFonts w:ascii="Tahoma" w:hAnsi="Tahoma" w:cs="Tahoma"/>
      <w:sz w:val="16"/>
      <w:szCs w:val="16"/>
    </w:rPr>
  </w:style>
  <w:style w:type="paragraph" w:styleId="AralkYok">
    <w:name w:val="No Spacing"/>
    <w:uiPriority w:val="1"/>
    <w:qFormat/>
    <w:rsid w:val="005F790A"/>
    <w:pPr>
      <w:spacing w:after="0" w:line="240" w:lineRule="auto"/>
    </w:pPr>
  </w:style>
  <w:style w:type="character" w:customStyle="1" w:styleId="Balk1Char">
    <w:name w:val="Başlık 1 Char"/>
    <w:basedOn w:val="VarsaylanParagrafYazTipi"/>
    <w:link w:val="Balk1"/>
    <w:rsid w:val="00C35E0D"/>
    <w:rPr>
      <w:rFonts w:ascii="Times New Roman" w:eastAsia="Times New Roman" w:hAnsi="Times New Roman" w:cs="Times New Roman"/>
      <w:b/>
      <w:bCs/>
      <w:i/>
      <w:iCs/>
      <w:sz w:val="24"/>
      <w:szCs w:val="24"/>
      <w:lang w:eastAsia="ar-SA"/>
    </w:rPr>
  </w:style>
  <w:style w:type="paragraph" w:styleId="GvdeMetniGirintisi">
    <w:name w:val="Body Text Indent"/>
    <w:basedOn w:val="Normal"/>
    <w:link w:val="GvdeMetniGirintisiChar"/>
    <w:rsid w:val="00592DC8"/>
    <w:pPr>
      <w:spacing w:after="0" w:line="240" w:lineRule="auto"/>
      <w:ind w:left="567" w:hanging="567"/>
    </w:pPr>
    <w:rPr>
      <w:rFonts w:ascii="Times New Roman" w:eastAsia="Times New Roman" w:hAnsi="Times New Roman" w:cs="Times New Roman"/>
      <w:b/>
      <w:szCs w:val="20"/>
      <w:lang w:val="en-GB"/>
    </w:rPr>
  </w:style>
  <w:style w:type="character" w:customStyle="1" w:styleId="GvdeMetniGirintisiChar">
    <w:name w:val="Gövde Metni Girintisi Char"/>
    <w:basedOn w:val="VarsaylanParagrafYazTipi"/>
    <w:link w:val="GvdeMetniGirintisi"/>
    <w:rsid w:val="00592DC8"/>
    <w:rPr>
      <w:rFonts w:ascii="Times New Roman" w:eastAsia="Times New Roman" w:hAnsi="Times New Roman" w:cs="Times New Roman"/>
      <w:b/>
      <w:szCs w:val="20"/>
      <w:lang w:val="en-GB"/>
    </w:rPr>
  </w:style>
  <w:style w:type="paragraph" w:styleId="GvdeMetni">
    <w:name w:val="Body Text"/>
    <w:basedOn w:val="Normal"/>
    <w:link w:val="GvdeMetniChar"/>
    <w:uiPriority w:val="99"/>
    <w:semiHidden/>
    <w:unhideWhenUsed/>
    <w:rsid w:val="0027534A"/>
    <w:pPr>
      <w:spacing w:after="120"/>
    </w:pPr>
  </w:style>
  <w:style w:type="character" w:customStyle="1" w:styleId="GvdeMetniChar">
    <w:name w:val="Gövde Metni Char"/>
    <w:basedOn w:val="VarsaylanParagrafYazTipi"/>
    <w:link w:val="GvdeMetni"/>
    <w:uiPriority w:val="99"/>
    <w:semiHidden/>
    <w:rsid w:val="0027534A"/>
  </w:style>
  <w:style w:type="character" w:styleId="Kpr">
    <w:name w:val="Hyperlink"/>
    <w:basedOn w:val="VarsaylanParagrafYazTipi"/>
    <w:uiPriority w:val="99"/>
    <w:unhideWhenUsed/>
    <w:rsid w:val="002B6B83"/>
    <w:rPr>
      <w:color w:val="0000FF"/>
      <w:u w:val="single"/>
    </w:rPr>
  </w:style>
  <w:style w:type="paragraph" w:customStyle="1" w:styleId="Style8">
    <w:name w:val="Style8"/>
    <w:basedOn w:val="Normal"/>
    <w:uiPriority w:val="99"/>
    <w:rsid w:val="001F5A59"/>
    <w:pPr>
      <w:widowControl w:val="0"/>
      <w:autoSpaceDE w:val="0"/>
      <w:autoSpaceDN w:val="0"/>
      <w:adjustRightInd w:val="0"/>
      <w:spacing w:after="0" w:line="293" w:lineRule="exact"/>
      <w:jc w:val="both"/>
    </w:pPr>
    <w:rPr>
      <w:rFonts w:ascii="Arial" w:eastAsiaTheme="minorEastAsia" w:hAnsi="Arial" w:cs="Arial"/>
      <w:sz w:val="24"/>
      <w:szCs w:val="24"/>
      <w:lang w:eastAsia="tr-TR"/>
    </w:rPr>
  </w:style>
  <w:style w:type="character" w:customStyle="1" w:styleId="FontStyle29">
    <w:name w:val="Font Style29"/>
    <w:basedOn w:val="VarsaylanParagrafYazTipi"/>
    <w:uiPriority w:val="99"/>
    <w:rsid w:val="001F5A59"/>
    <w:rPr>
      <w:rFonts w:ascii="Arial" w:hAnsi="Arial" w:cs="Arial"/>
      <w:color w:val="000000"/>
      <w:sz w:val="22"/>
      <w:szCs w:val="22"/>
    </w:rPr>
  </w:style>
  <w:style w:type="paragraph" w:customStyle="1" w:styleId="GvdeMetni31">
    <w:name w:val="Gövde Metni 31"/>
    <w:basedOn w:val="Normal"/>
    <w:rsid w:val="00D96C5A"/>
    <w:pPr>
      <w:suppressAutoHyphens/>
      <w:spacing w:after="0" w:line="240" w:lineRule="auto"/>
      <w:jc w:val="both"/>
    </w:pPr>
    <w:rPr>
      <w:rFonts w:ascii="Times New Roman" w:eastAsia="Times New Roman" w:hAnsi="Times New Roman" w:cs="Times New Roman"/>
      <w:sz w:val="24"/>
      <w:szCs w:val="24"/>
      <w:lang w:eastAsia="ar-SA"/>
    </w:rPr>
  </w:style>
  <w:style w:type="table" w:styleId="TabloKlavuzu">
    <w:name w:val="Table Grid"/>
    <w:basedOn w:val="NormalTablo"/>
    <w:uiPriority w:val="59"/>
    <w:rsid w:val="00D96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uiPriority w:val="99"/>
    <w:semiHidden/>
    <w:unhideWhenUsed/>
    <w:rsid w:val="00A24347"/>
    <w:pPr>
      <w:spacing w:after="120"/>
    </w:pPr>
    <w:rPr>
      <w:sz w:val="16"/>
      <w:szCs w:val="16"/>
    </w:rPr>
  </w:style>
  <w:style w:type="character" w:customStyle="1" w:styleId="GvdeMetni3Char">
    <w:name w:val="Gövde Metni 3 Char"/>
    <w:basedOn w:val="VarsaylanParagrafYazTipi"/>
    <w:link w:val="GvdeMetni3"/>
    <w:uiPriority w:val="99"/>
    <w:semiHidden/>
    <w:rsid w:val="00A24347"/>
    <w:rPr>
      <w:sz w:val="16"/>
      <w:szCs w:val="16"/>
    </w:rPr>
  </w:style>
  <w:style w:type="character" w:customStyle="1" w:styleId="Balk3Char">
    <w:name w:val="Başlık 3 Char"/>
    <w:basedOn w:val="VarsaylanParagrafYazTipi"/>
    <w:link w:val="Balk3"/>
    <w:uiPriority w:val="9"/>
    <w:semiHidden/>
    <w:rsid w:val="007D16B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7D16B1"/>
    <w:rPr>
      <w:rFonts w:asciiTheme="majorHAnsi" w:eastAsiaTheme="majorEastAsia" w:hAnsiTheme="majorHAnsi" w:cstheme="majorBidi"/>
      <w:b/>
      <w:bCs/>
      <w:i/>
      <w:iCs/>
      <w:color w:val="4F81BD" w:themeColor="accent1"/>
    </w:rPr>
  </w:style>
  <w:style w:type="character" w:customStyle="1" w:styleId="Balk2Char">
    <w:name w:val="Başlık 2 Char"/>
    <w:basedOn w:val="VarsaylanParagrafYazTipi"/>
    <w:link w:val="Balk2"/>
    <w:rsid w:val="007D16B1"/>
    <w:rPr>
      <w:rFonts w:ascii="Arial" w:eastAsia="Times New Roman" w:hAnsi="Arial" w:cs="Arial"/>
      <w:b/>
      <w:bCs/>
      <w:i/>
      <w:iCs/>
      <w:sz w:val="28"/>
      <w:szCs w:val="28"/>
      <w:lang w:eastAsia="tr-TR"/>
    </w:rPr>
  </w:style>
  <w:style w:type="character" w:customStyle="1" w:styleId="Balk6Char">
    <w:name w:val="Başlık 6 Char"/>
    <w:basedOn w:val="VarsaylanParagrafYazTipi"/>
    <w:link w:val="Balk6"/>
    <w:rsid w:val="00137FA5"/>
    <w:rPr>
      <w:rFonts w:ascii="Times New Roman" w:eastAsia="Times New Roman" w:hAnsi="Times New Roman" w:cs="Times New Roman"/>
      <w:b/>
      <w:bCs/>
      <w:lang w:eastAsia="tr-TR"/>
    </w:rPr>
  </w:style>
  <w:style w:type="paragraph" w:styleId="NormalWeb">
    <w:name w:val="Normal (Web)"/>
    <w:basedOn w:val="Normal"/>
    <w:rsid w:val="00A41A67"/>
    <w:pPr>
      <w:spacing w:before="100" w:after="100" w:line="240" w:lineRule="auto"/>
    </w:pPr>
    <w:rPr>
      <w:rFonts w:ascii="Times New Roman" w:eastAsia="Times New Roman" w:hAnsi="Times New Roman" w:cs="Times New Roman"/>
      <w:sz w:val="24"/>
      <w:szCs w:val="20"/>
      <w:lang w:eastAsia="tr-TR"/>
    </w:rPr>
  </w:style>
  <w:style w:type="character" w:customStyle="1" w:styleId="hps">
    <w:name w:val="hps"/>
    <w:basedOn w:val="VarsaylanParagrafYazTipi"/>
    <w:rsid w:val="00691326"/>
  </w:style>
</w:styles>
</file>

<file path=word/webSettings.xml><?xml version="1.0" encoding="utf-8"?>
<w:webSettings xmlns:r="http://schemas.openxmlformats.org/officeDocument/2006/relationships" xmlns:w="http://schemas.openxmlformats.org/wordprocessingml/2006/main">
  <w:divs>
    <w:div w:id="167595773">
      <w:bodyDiv w:val="1"/>
      <w:marLeft w:val="0"/>
      <w:marRight w:val="0"/>
      <w:marTop w:val="0"/>
      <w:marBottom w:val="0"/>
      <w:divBdr>
        <w:top w:val="none" w:sz="0" w:space="0" w:color="auto"/>
        <w:left w:val="none" w:sz="0" w:space="0" w:color="auto"/>
        <w:bottom w:val="none" w:sz="0" w:space="0" w:color="auto"/>
        <w:right w:val="none" w:sz="0" w:space="0" w:color="auto"/>
      </w:divBdr>
      <w:divsChild>
        <w:div w:id="111291008">
          <w:marLeft w:val="0"/>
          <w:marRight w:val="0"/>
          <w:marTop w:val="0"/>
          <w:marBottom w:val="0"/>
          <w:divBdr>
            <w:top w:val="none" w:sz="0" w:space="0" w:color="auto"/>
            <w:left w:val="none" w:sz="0" w:space="0" w:color="auto"/>
            <w:bottom w:val="none" w:sz="0" w:space="0" w:color="auto"/>
            <w:right w:val="none" w:sz="0" w:space="0" w:color="auto"/>
          </w:divBdr>
          <w:divsChild>
            <w:div w:id="509178478">
              <w:marLeft w:val="0"/>
              <w:marRight w:val="0"/>
              <w:marTop w:val="0"/>
              <w:marBottom w:val="0"/>
              <w:divBdr>
                <w:top w:val="none" w:sz="0" w:space="0" w:color="auto"/>
                <w:left w:val="none" w:sz="0" w:space="0" w:color="auto"/>
                <w:bottom w:val="none" w:sz="0" w:space="0" w:color="auto"/>
                <w:right w:val="none" w:sz="0" w:space="0" w:color="auto"/>
              </w:divBdr>
              <w:divsChild>
                <w:div w:id="713041380">
                  <w:marLeft w:val="0"/>
                  <w:marRight w:val="0"/>
                  <w:marTop w:val="0"/>
                  <w:marBottom w:val="0"/>
                  <w:divBdr>
                    <w:top w:val="none" w:sz="0" w:space="0" w:color="auto"/>
                    <w:left w:val="none" w:sz="0" w:space="0" w:color="auto"/>
                    <w:bottom w:val="none" w:sz="0" w:space="0" w:color="auto"/>
                    <w:right w:val="none" w:sz="0" w:space="0" w:color="auto"/>
                  </w:divBdr>
                  <w:divsChild>
                    <w:div w:id="891572588">
                      <w:marLeft w:val="0"/>
                      <w:marRight w:val="0"/>
                      <w:marTop w:val="0"/>
                      <w:marBottom w:val="0"/>
                      <w:divBdr>
                        <w:top w:val="none" w:sz="0" w:space="0" w:color="auto"/>
                        <w:left w:val="none" w:sz="0" w:space="0" w:color="auto"/>
                        <w:bottom w:val="none" w:sz="0" w:space="0" w:color="auto"/>
                        <w:right w:val="none" w:sz="0" w:space="0" w:color="auto"/>
                      </w:divBdr>
                      <w:divsChild>
                        <w:div w:id="701631333">
                          <w:marLeft w:val="0"/>
                          <w:marRight w:val="0"/>
                          <w:marTop w:val="0"/>
                          <w:marBottom w:val="0"/>
                          <w:divBdr>
                            <w:top w:val="none" w:sz="0" w:space="0" w:color="auto"/>
                            <w:left w:val="none" w:sz="0" w:space="0" w:color="auto"/>
                            <w:bottom w:val="none" w:sz="0" w:space="0" w:color="auto"/>
                            <w:right w:val="none" w:sz="0" w:space="0" w:color="auto"/>
                          </w:divBdr>
                          <w:divsChild>
                            <w:div w:id="1805930793">
                              <w:marLeft w:val="0"/>
                              <w:marRight w:val="0"/>
                              <w:marTop w:val="0"/>
                              <w:marBottom w:val="0"/>
                              <w:divBdr>
                                <w:top w:val="none" w:sz="0" w:space="0" w:color="auto"/>
                                <w:left w:val="none" w:sz="0" w:space="0" w:color="auto"/>
                                <w:bottom w:val="none" w:sz="0" w:space="0" w:color="auto"/>
                                <w:right w:val="none" w:sz="0" w:space="0" w:color="auto"/>
                              </w:divBdr>
                              <w:divsChild>
                                <w:div w:id="118689162">
                                  <w:marLeft w:val="0"/>
                                  <w:marRight w:val="0"/>
                                  <w:marTop w:val="0"/>
                                  <w:marBottom w:val="0"/>
                                  <w:divBdr>
                                    <w:top w:val="none" w:sz="0" w:space="0" w:color="auto"/>
                                    <w:left w:val="none" w:sz="0" w:space="0" w:color="auto"/>
                                    <w:bottom w:val="none" w:sz="0" w:space="0" w:color="auto"/>
                                    <w:right w:val="none" w:sz="0" w:space="0" w:color="auto"/>
                                  </w:divBdr>
                                  <w:divsChild>
                                    <w:div w:id="386952660">
                                      <w:marLeft w:val="78"/>
                                      <w:marRight w:val="0"/>
                                      <w:marTop w:val="0"/>
                                      <w:marBottom w:val="0"/>
                                      <w:divBdr>
                                        <w:top w:val="none" w:sz="0" w:space="0" w:color="auto"/>
                                        <w:left w:val="none" w:sz="0" w:space="0" w:color="auto"/>
                                        <w:bottom w:val="none" w:sz="0" w:space="0" w:color="auto"/>
                                        <w:right w:val="none" w:sz="0" w:space="0" w:color="auto"/>
                                      </w:divBdr>
                                      <w:divsChild>
                                        <w:div w:id="2145349690">
                                          <w:marLeft w:val="0"/>
                                          <w:marRight w:val="0"/>
                                          <w:marTop w:val="0"/>
                                          <w:marBottom w:val="0"/>
                                          <w:divBdr>
                                            <w:top w:val="none" w:sz="0" w:space="0" w:color="auto"/>
                                            <w:left w:val="none" w:sz="0" w:space="0" w:color="auto"/>
                                            <w:bottom w:val="none" w:sz="0" w:space="0" w:color="auto"/>
                                            <w:right w:val="none" w:sz="0" w:space="0" w:color="auto"/>
                                          </w:divBdr>
                                          <w:divsChild>
                                            <w:div w:id="500630448">
                                              <w:marLeft w:val="0"/>
                                              <w:marRight w:val="0"/>
                                              <w:marTop w:val="0"/>
                                              <w:marBottom w:val="156"/>
                                              <w:divBdr>
                                                <w:top w:val="single" w:sz="8" w:space="0" w:color="F5F5F5"/>
                                                <w:left w:val="single" w:sz="8" w:space="0" w:color="F5F5F5"/>
                                                <w:bottom w:val="single" w:sz="8" w:space="0" w:color="F5F5F5"/>
                                                <w:right w:val="single" w:sz="8" w:space="0" w:color="F5F5F5"/>
                                              </w:divBdr>
                                              <w:divsChild>
                                                <w:div w:id="1325428448">
                                                  <w:marLeft w:val="0"/>
                                                  <w:marRight w:val="0"/>
                                                  <w:marTop w:val="0"/>
                                                  <w:marBottom w:val="0"/>
                                                  <w:divBdr>
                                                    <w:top w:val="none" w:sz="0" w:space="0" w:color="auto"/>
                                                    <w:left w:val="none" w:sz="0" w:space="0" w:color="auto"/>
                                                    <w:bottom w:val="none" w:sz="0" w:space="0" w:color="auto"/>
                                                    <w:right w:val="none" w:sz="0" w:space="0" w:color="auto"/>
                                                  </w:divBdr>
                                                  <w:divsChild>
                                                    <w:div w:id="668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A2FC4-9B9F-4003-BCE3-4A3A65E0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869</Words>
  <Characters>4958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gmesut</dc:creator>
  <cp:lastModifiedBy>acoban</cp:lastModifiedBy>
  <cp:revision>8</cp:revision>
  <cp:lastPrinted>2017-12-27T06:51:00Z</cp:lastPrinted>
  <dcterms:created xsi:type="dcterms:W3CDTF">2018-10-04T10:35:00Z</dcterms:created>
  <dcterms:modified xsi:type="dcterms:W3CDTF">2019-05-16T07:53:00Z</dcterms:modified>
</cp:coreProperties>
</file>